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70" w:rsidRDefault="00DC6370" w:rsidP="00DC6370">
      <w:pPr>
        <w:pStyle w:val="Zkladntext"/>
        <w:jc w:val="center"/>
        <w:rPr>
          <w:b/>
        </w:rPr>
      </w:pPr>
      <w:r>
        <w:rPr>
          <w:b/>
        </w:rPr>
        <w:t>P ř í l o h a č. 1</w:t>
      </w:r>
    </w:p>
    <w:p w:rsidR="00DC6370" w:rsidRDefault="00DC6370" w:rsidP="00DC6370">
      <w:pPr>
        <w:pStyle w:val="Zkladntext"/>
        <w:jc w:val="center"/>
        <w:rPr>
          <w:b/>
        </w:rPr>
      </w:pPr>
    </w:p>
    <w:p w:rsidR="00DC6370" w:rsidRPr="00E42F81" w:rsidRDefault="00DC6370" w:rsidP="00DC6370">
      <w:pPr>
        <w:pStyle w:val="Zkladntext"/>
        <w:jc w:val="center"/>
        <w:rPr>
          <w:b/>
        </w:rPr>
      </w:pPr>
      <w:r w:rsidRPr="00E42F81">
        <w:rPr>
          <w:b/>
        </w:rPr>
        <w:t xml:space="preserve">k usnesení Rady městské části Praha 4 č. </w:t>
      </w:r>
      <w:r>
        <w:rPr>
          <w:b/>
        </w:rPr>
        <w:t>3R-65</w:t>
      </w:r>
      <w:r w:rsidRPr="00E42F81">
        <w:rPr>
          <w:b/>
        </w:rPr>
        <w:t>/20</w:t>
      </w:r>
      <w:r>
        <w:rPr>
          <w:b/>
        </w:rPr>
        <w:t>24</w:t>
      </w:r>
      <w:r w:rsidRPr="00E42F81">
        <w:rPr>
          <w:b/>
        </w:rPr>
        <w:t xml:space="preserve">, ze dne </w:t>
      </w:r>
      <w:r>
        <w:rPr>
          <w:b/>
        </w:rPr>
        <w:t>14. 2</w:t>
      </w:r>
      <w:r w:rsidRPr="00E42F81">
        <w:rPr>
          <w:b/>
        </w:rPr>
        <w:t>. 20</w:t>
      </w:r>
      <w:r>
        <w:rPr>
          <w:b/>
        </w:rPr>
        <w:t>24</w:t>
      </w:r>
    </w:p>
    <w:p w:rsidR="00DC6370" w:rsidRDefault="00DC6370" w:rsidP="00DC6370">
      <w:pPr>
        <w:jc w:val="center"/>
        <w:rPr>
          <w:sz w:val="24"/>
        </w:rPr>
      </w:pPr>
      <w:r>
        <w:rPr>
          <w:sz w:val="24"/>
        </w:rPr>
        <w:t>------------------------------------------------------------------------------------------------------------------</w:t>
      </w:r>
    </w:p>
    <w:p w:rsidR="00DC6370" w:rsidRDefault="00DC6370" w:rsidP="00DC6370">
      <w:pPr>
        <w:rPr>
          <w:sz w:val="24"/>
        </w:rPr>
      </w:pPr>
    </w:p>
    <w:p w:rsidR="00DC6370" w:rsidRPr="00DA3509" w:rsidRDefault="00DC6370" w:rsidP="00DC6370">
      <w:pPr>
        <w:jc w:val="both"/>
        <w:rPr>
          <w:rFonts w:ascii="Times New Roman" w:hAnsi="Times New Roman"/>
          <w:sz w:val="24"/>
          <w:szCs w:val="24"/>
        </w:rPr>
      </w:pPr>
      <w:r w:rsidRPr="00DA3509">
        <w:rPr>
          <w:rFonts w:ascii="Times New Roman" w:hAnsi="Times New Roman"/>
          <w:sz w:val="24"/>
          <w:szCs w:val="24"/>
        </w:rPr>
        <w:t xml:space="preserve">Rada městské části Praha 4 </w:t>
      </w:r>
      <w:r w:rsidRPr="00DA3509">
        <w:rPr>
          <w:rFonts w:ascii="Times New Roman" w:hAnsi="Times New Roman"/>
          <w:sz w:val="24"/>
          <w:szCs w:val="24"/>
          <w:u w:val="single"/>
        </w:rPr>
        <w:t>nevyhlašuje</w:t>
      </w:r>
      <w:r w:rsidRPr="00DA3509">
        <w:rPr>
          <w:rFonts w:ascii="Times New Roman" w:hAnsi="Times New Roman"/>
          <w:sz w:val="24"/>
          <w:szCs w:val="24"/>
        </w:rPr>
        <w:t xml:space="preserve"> konkursní řízení na vedoucí pracovní místa ředitelů níže uvedených škol, čímž počíná s účinností od 1. 8. 2024 běžet další šestileté období jejich ředitelům:</w:t>
      </w:r>
    </w:p>
    <w:p w:rsidR="00DC6370" w:rsidRDefault="00DC6370" w:rsidP="00DC6370">
      <w:pPr>
        <w:spacing w:line="276" w:lineRule="auto"/>
        <w:rPr>
          <w:rFonts w:ascii="Times New Roman" w:hAnsi="Times New Roman"/>
          <w:sz w:val="24"/>
          <w:szCs w:val="24"/>
          <w:u w:val="single"/>
        </w:rPr>
      </w:pPr>
    </w:p>
    <w:p w:rsidR="00DC6370" w:rsidRPr="00440E54" w:rsidRDefault="00DC6370" w:rsidP="00DC6370">
      <w:pPr>
        <w:spacing w:line="276" w:lineRule="auto"/>
        <w:rPr>
          <w:rFonts w:ascii="Times New Roman" w:hAnsi="Times New Roman"/>
          <w:sz w:val="24"/>
          <w:szCs w:val="24"/>
          <w:u w:val="single"/>
        </w:rPr>
      </w:pPr>
      <w:r w:rsidRPr="00440E54">
        <w:rPr>
          <w:rFonts w:ascii="Times New Roman" w:hAnsi="Times New Roman"/>
          <w:sz w:val="24"/>
          <w:szCs w:val="24"/>
          <w:u w:val="single"/>
        </w:rPr>
        <w:t>Mateřské školy:</w:t>
      </w:r>
    </w:p>
    <w:p w:rsidR="00DC6370" w:rsidRDefault="00DC6370" w:rsidP="00DC6370">
      <w:pPr>
        <w:numPr>
          <w:ilvl w:val="0"/>
          <w:numId w:val="10"/>
        </w:numPr>
        <w:spacing w:line="276" w:lineRule="auto"/>
        <w:rPr>
          <w:rFonts w:ascii="Times New Roman" w:hAnsi="Times New Roman"/>
          <w:sz w:val="24"/>
          <w:szCs w:val="24"/>
        </w:rPr>
      </w:pPr>
      <w:r w:rsidRPr="005C264C">
        <w:rPr>
          <w:rFonts w:ascii="Times New Roman" w:hAnsi="Times New Roman"/>
          <w:sz w:val="24"/>
          <w:szCs w:val="24"/>
        </w:rPr>
        <w:t xml:space="preserve">Mgr. Markéta </w:t>
      </w:r>
      <w:proofErr w:type="spellStart"/>
      <w:r w:rsidRPr="005C264C">
        <w:rPr>
          <w:rFonts w:ascii="Times New Roman" w:hAnsi="Times New Roman"/>
          <w:sz w:val="24"/>
          <w:szCs w:val="24"/>
        </w:rPr>
        <w:t>Rolníková</w:t>
      </w:r>
      <w:proofErr w:type="spellEnd"/>
      <w:r w:rsidRPr="005C264C">
        <w:rPr>
          <w:rFonts w:ascii="Times New Roman" w:hAnsi="Times New Roman"/>
          <w:sz w:val="24"/>
          <w:szCs w:val="24"/>
        </w:rPr>
        <w:t>, ředitelka Mateřské školy, Praha 4, Jitřní</w:t>
      </w:r>
      <w:r>
        <w:rPr>
          <w:rFonts w:ascii="Times New Roman" w:hAnsi="Times New Roman"/>
          <w:sz w:val="24"/>
          <w:szCs w:val="24"/>
        </w:rPr>
        <w:t xml:space="preserve"> 2</w:t>
      </w:r>
    </w:p>
    <w:p w:rsidR="00DC6370" w:rsidRDefault="00DC6370" w:rsidP="00DC6370">
      <w:pPr>
        <w:numPr>
          <w:ilvl w:val="0"/>
          <w:numId w:val="10"/>
        </w:numPr>
        <w:spacing w:line="276" w:lineRule="auto"/>
        <w:rPr>
          <w:rFonts w:ascii="Times New Roman" w:hAnsi="Times New Roman"/>
          <w:sz w:val="24"/>
          <w:szCs w:val="24"/>
        </w:rPr>
      </w:pPr>
      <w:r>
        <w:rPr>
          <w:rFonts w:ascii="Times New Roman" w:hAnsi="Times New Roman"/>
          <w:sz w:val="24"/>
          <w:szCs w:val="24"/>
        </w:rPr>
        <w:t>Mgr. Alena Slípková, ředitelka Mateřské školy, Praha 4, Němčická 16</w:t>
      </w:r>
    </w:p>
    <w:p w:rsidR="00DC6370" w:rsidRDefault="00DC6370" w:rsidP="00DC6370">
      <w:pPr>
        <w:numPr>
          <w:ilvl w:val="0"/>
          <w:numId w:val="10"/>
        </w:numPr>
        <w:spacing w:line="276" w:lineRule="auto"/>
        <w:rPr>
          <w:rFonts w:ascii="Times New Roman" w:hAnsi="Times New Roman"/>
          <w:sz w:val="24"/>
          <w:szCs w:val="24"/>
        </w:rPr>
      </w:pPr>
      <w:r>
        <w:rPr>
          <w:rFonts w:ascii="Times New Roman" w:hAnsi="Times New Roman"/>
          <w:sz w:val="24"/>
          <w:szCs w:val="24"/>
        </w:rPr>
        <w:t xml:space="preserve">Eva </w:t>
      </w:r>
      <w:proofErr w:type="spellStart"/>
      <w:r>
        <w:rPr>
          <w:rFonts w:ascii="Times New Roman" w:hAnsi="Times New Roman"/>
          <w:sz w:val="24"/>
          <w:szCs w:val="24"/>
        </w:rPr>
        <w:t>Kuříková</w:t>
      </w:r>
      <w:proofErr w:type="spellEnd"/>
      <w:r>
        <w:rPr>
          <w:rFonts w:ascii="Times New Roman" w:hAnsi="Times New Roman"/>
          <w:sz w:val="24"/>
          <w:szCs w:val="24"/>
        </w:rPr>
        <w:t>, ředitelka Mateřské školy, Praha 4, Přímětická 1247</w:t>
      </w:r>
    </w:p>
    <w:p w:rsidR="00DC6370" w:rsidRDefault="00DC6370" w:rsidP="00DC6370">
      <w:pPr>
        <w:numPr>
          <w:ilvl w:val="0"/>
          <w:numId w:val="10"/>
        </w:numPr>
        <w:spacing w:line="276" w:lineRule="auto"/>
        <w:rPr>
          <w:rFonts w:ascii="Times New Roman" w:hAnsi="Times New Roman"/>
          <w:sz w:val="24"/>
          <w:szCs w:val="24"/>
        </w:rPr>
      </w:pPr>
      <w:r>
        <w:rPr>
          <w:rFonts w:ascii="Times New Roman" w:hAnsi="Times New Roman"/>
          <w:sz w:val="24"/>
          <w:szCs w:val="24"/>
        </w:rPr>
        <w:t>Mgr. Zdenka Nováková, MBA, ředitelka Mateřské školy 4 pastelky, Praha 4, Sedlčanská 14</w:t>
      </w:r>
    </w:p>
    <w:p w:rsidR="00DC6370" w:rsidRDefault="00DC6370" w:rsidP="00DC6370">
      <w:pPr>
        <w:numPr>
          <w:ilvl w:val="0"/>
          <w:numId w:val="10"/>
        </w:numPr>
        <w:spacing w:line="276" w:lineRule="auto"/>
        <w:rPr>
          <w:rFonts w:ascii="Times New Roman" w:hAnsi="Times New Roman"/>
          <w:sz w:val="24"/>
          <w:szCs w:val="24"/>
        </w:rPr>
      </w:pPr>
      <w:r>
        <w:rPr>
          <w:rFonts w:ascii="Times New Roman" w:hAnsi="Times New Roman"/>
          <w:sz w:val="24"/>
          <w:szCs w:val="24"/>
        </w:rPr>
        <w:t>Bc. Marie Seidlová, ředitelka Krčské mateřské školy, Praha 4, Tajovského 1309</w:t>
      </w:r>
    </w:p>
    <w:p w:rsidR="00DC6370" w:rsidRDefault="00DC6370" w:rsidP="00DC6370">
      <w:pPr>
        <w:numPr>
          <w:ilvl w:val="0"/>
          <w:numId w:val="10"/>
        </w:numPr>
        <w:spacing w:line="276" w:lineRule="auto"/>
        <w:rPr>
          <w:rFonts w:ascii="Times New Roman" w:hAnsi="Times New Roman"/>
          <w:sz w:val="24"/>
          <w:szCs w:val="24"/>
        </w:rPr>
      </w:pPr>
      <w:r>
        <w:rPr>
          <w:rFonts w:ascii="Times New Roman" w:hAnsi="Times New Roman"/>
          <w:sz w:val="24"/>
          <w:szCs w:val="24"/>
        </w:rPr>
        <w:t>Bc. Iva Kopecká, ředitelka Mateřské školy, Praha 4, Voráčovská 2</w:t>
      </w:r>
    </w:p>
    <w:p w:rsidR="00DC6370" w:rsidRPr="005C264C" w:rsidRDefault="00DC6370" w:rsidP="00DC6370">
      <w:pPr>
        <w:spacing w:line="276" w:lineRule="auto"/>
        <w:rPr>
          <w:rFonts w:ascii="Times New Roman" w:hAnsi="Times New Roman"/>
          <w:sz w:val="24"/>
          <w:szCs w:val="24"/>
        </w:rPr>
      </w:pPr>
    </w:p>
    <w:p w:rsidR="00DC6370" w:rsidRDefault="00DC6370" w:rsidP="00DC6370">
      <w:pPr>
        <w:spacing w:line="276" w:lineRule="auto"/>
        <w:rPr>
          <w:rFonts w:ascii="Times New Roman" w:hAnsi="Times New Roman"/>
          <w:sz w:val="24"/>
          <w:szCs w:val="24"/>
          <w:u w:val="single"/>
        </w:rPr>
      </w:pPr>
      <w:r w:rsidRPr="00440E54">
        <w:rPr>
          <w:rFonts w:ascii="Times New Roman" w:hAnsi="Times New Roman"/>
          <w:sz w:val="24"/>
          <w:szCs w:val="24"/>
          <w:u w:val="single"/>
        </w:rPr>
        <w:t>Základní školy:</w:t>
      </w:r>
    </w:p>
    <w:p w:rsidR="00DC6370" w:rsidRDefault="00DC6370" w:rsidP="00DC6370">
      <w:pPr>
        <w:numPr>
          <w:ilvl w:val="0"/>
          <w:numId w:val="11"/>
        </w:numPr>
        <w:spacing w:line="276" w:lineRule="auto"/>
        <w:rPr>
          <w:rFonts w:ascii="Times New Roman" w:hAnsi="Times New Roman"/>
          <w:sz w:val="24"/>
          <w:szCs w:val="24"/>
        </w:rPr>
      </w:pPr>
      <w:r>
        <w:rPr>
          <w:rFonts w:ascii="Times New Roman" w:hAnsi="Times New Roman"/>
          <w:sz w:val="24"/>
          <w:szCs w:val="24"/>
        </w:rPr>
        <w:t>Mgr. Markéta Benešová, MBA, ředitelka Základní školy, Praha 4 Bítovská 1</w:t>
      </w:r>
    </w:p>
    <w:p w:rsidR="00DC6370" w:rsidRDefault="00DC6370" w:rsidP="00DC6370">
      <w:pPr>
        <w:numPr>
          <w:ilvl w:val="0"/>
          <w:numId w:val="11"/>
        </w:numPr>
        <w:spacing w:line="276" w:lineRule="auto"/>
        <w:rPr>
          <w:rFonts w:ascii="Times New Roman" w:hAnsi="Times New Roman"/>
          <w:sz w:val="24"/>
          <w:szCs w:val="24"/>
        </w:rPr>
      </w:pPr>
      <w:r>
        <w:rPr>
          <w:rFonts w:ascii="Times New Roman" w:hAnsi="Times New Roman"/>
          <w:sz w:val="24"/>
          <w:szCs w:val="24"/>
        </w:rPr>
        <w:t>PaedDr. Václava Mašková, ředitelka Základní školy s rozšířenou výukou jazyků, Praha 4, Filosofská 3, příspěvková organizace</w:t>
      </w:r>
    </w:p>
    <w:p w:rsidR="00DC6370" w:rsidRDefault="00DC6370" w:rsidP="00DC6370">
      <w:pPr>
        <w:numPr>
          <w:ilvl w:val="0"/>
          <w:numId w:val="11"/>
        </w:numPr>
        <w:spacing w:line="276" w:lineRule="auto"/>
        <w:rPr>
          <w:rFonts w:ascii="Times New Roman" w:hAnsi="Times New Roman"/>
          <w:sz w:val="24"/>
          <w:szCs w:val="24"/>
        </w:rPr>
      </w:pPr>
      <w:r>
        <w:rPr>
          <w:rFonts w:ascii="Times New Roman" w:hAnsi="Times New Roman"/>
          <w:sz w:val="24"/>
          <w:szCs w:val="24"/>
        </w:rPr>
        <w:t>Ing. Bc. Dagmar Malinová, Základní škola U Krčského lesa, Praha 4, Jánošíkova 1320</w:t>
      </w:r>
    </w:p>
    <w:p w:rsidR="00DC6370" w:rsidRDefault="00DC6370" w:rsidP="00DC6370">
      <w:pPr>
        <w:numPr>
          <w:ilvl w:val="0"/>
          <w:numId w:val="11"/>
        </w:numPr>
        <w:spacing w:line="276" w:lineRule="auto"/>
        <w:rPr>
          <w:rFonts w:ascii="Times New Roman" w:hAnsi="Times New Roman"/>
          <w:sz w:val="24"/>
          <w:szCs w:val="24"/>
        </w:rPr>
      </w:pPr>
      <w:r>
        <w:rPr>
          <w:rFonts w:ascii="Times New Roman" w:hAnsi="Times New Roman"/>
          <w:sz w:val="24"/>
          <w:szCs w:val="24"/>
        </w:rPr>
        <w:t>Mgr. Bc. Daniel Kaiser, ředitel Základní školy, Praha 4, Jižní IV., 10</w:t>
      </w:r>
    </w:p>
    <w:p w:rsidR="00DC6370" w:rsidRDefault="00DC6370" w:rsidP="00DC6370">
      <w:pPr>
        <w:numPr>
          <w:ilvl w:val="0"/>
          <w:numId w:val="11"/>
        </w:numPr>
        <w:spacing w:line="276" w:lineRule="auto"/>
        <w:rPr>
          <w:rFonts w:ascii="Times New Roman" w:hAnsi="Times New Roman"/>
          <w:sz w:val="24"/>
          <w:szCs w:val="24"/>
        </w:rPr>
      </w:pPr>
      <w:r>
        <w:rPr>
          <w:rFonts w:ascii="Times New Roman" w:hAnsi="Times New Roman"/>
          <w:sz w:val="24"/>
          <w:szCs w:val="24"/>
        </w:rPr>
        <w:t>Mgr. Bc. Miloslav Ráž, ředitel Základní školy, Praha 4, Na Chodovci 54</w:t>
      </w:r>
    </w:p>
    <w:p w:rsidR="00DC6370" w:rsidRPr="00BA2DA7" w:rsidRDefault="00DC6370" w:rsidP="00DC6370">
      <w:pPr>
        <w:numPr>
          <w:ilvl w:val="0"/>
          <w:numId w:val="11"/>
        </w:numPr>
        <w:spacing w:line="276" w:lineRule="auto"/>
        <w:rPr>
          <w:rFonts w:ascii="Times New Roman" w:hAnsi="Times New Roman"/>
          <w:sz w:val="24"/>
          <w:szCs w:val="24"/>
        </w:rPr>
      </w:pPr>
      <w:r>
        <w:rPr>
          <w:rFonts w:ascii="Times New Roman" w:hAnsi="Times New Roman"/>
          <w:sz w:val="24"/>
          <w:szCs w:val="24"/>
        </w:rPr>
        <w:t>Mgr. Bc. Václav Hlinka, ředitel Základní školy, Praha 4, Na Líše 16</w:t>
      </w:r>
    </w:p>
    <w:p w:rsidR="00DC6370" w:rsidRDefault="00DC6370" w:rsidP="00DC6370">
      <w:pPr>
        <w:rPr>
          <w:rFonts w:ascii="Times New Roman" w:hAnsi="Times New Roman"/>
          <w:color w:val="FF0000"/>
          <w:sz w:val="24"/>
          <w:szCs w:val="24"/>
        </w:rPr>
      </w:pPr>
    </w:p>
    <w:p w:rsidR="00DC6370" w:rsidRPr="00440E54" w:rsidRDefault="00DC6370" w:rsidP="00DC6370">
      <w:pPr>
        <w:rPr>
          <w:rFonts w:ascii="Times New Roman" w:hAnsi="Times New Roman"/>
          <w:color w:val="FF0000"/>
          <w:sz w:val="24"/>
          <w:szCs w:val="24"/>
        </w:rPr>
      </w:pPr>
    </w:p>
    <w:p w:rsidR="00DC6370" w:rsidRPr="00440E54" w:rsidRDefault="00DC6370" w:rsidP="00DC6370">
      <w:pPr>
        <w:rPr>
          <w:rFonts w:ascii="Times New Roman" w:hAnsi="Times New Roman"/>
          <w:sz w:val="24"/>
          <w:szCs w:val="24"/>
        </w:rPr>
      </w:pPr>
    </w:p>
    <w:p w:rsidR="00DC6370" w:rsidRPr="00440E54" w:rsidRDefault="00DC6370" w:rsidP="00DC6370"/>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pStyle w:val="Zkladntext"/>
        <w:jc w:val="center"/>
        <w:rPr>
          <w:b/>
        </w:rPr>
      </w:pPr>
      <w:r>
        <w:rPr>
          <w:b/>
        </w:rPr>
        <w:t>P ř í l o h a č. 2</w:t>
      </w:r>
    </w:p>
    <w:p w:rsidR="00DC6370" w:rsidRDefault="00DC6370" w:rsidP="00DC6370">
      <w:pPr>
        <w:pStyle w:val="Zkladntext"/>
        <w:jc w:val="center"/>
        <w:rPr>
          <w:b/>
        </w:rPr>
      </w:pPr>
    </w:p>
    <w:p w:rsidR="00DC6370" w:rsidRPr="00E42F81" w:rsidRDefault="00DC6370" w:rsidP="00DC6370">
      <w:pPr>
        <w:pStyle w:val="Zkladntext"/>
        <w:jc w:val="center"/>
        <w:rPr>
          <w:b/>
        </w:rPr>
      </w:pPr>
      <w:r w:rsidRPr="00E42F81">
        <w:rPr>
          <w:b/>
        </w:rPr>
        <w:t xml:space="preserve">k usnesení Rady městské části Praha 4 č. </w:t>
      </w:r>
      <w:r>
        <w:rPr>
          <w:b/>
        </w:rPr>
        <w:t>3R-65</w:t>
      </w:r>
      <w:r w:rsidRPr="00E42F81">
        <w:rPr>
          <w:b/>
        </w:rPr>
        <w:t>/20</w:t>
      </w:r>
      <w:r>
        <w:rPr>
          <w:b/>
        </w:rPr>
        <w:t>24</w:t>
      </w:r>
      <w:r w:rsidRPr="00E42F81">
        <w:rPr>
          <w:b/>
        </w:rPr>
        <w:t xml:space="preserve">, ze dne </w:t>
      </w:r>
      <w:r>
        <w:rPr>
          <w:b/>
        </w:rPr>
        <w:t>14. 2</w:t>
      </w:r>
      <w:r w:rsidRPr="00E42F81">
        <w:rPr>
          <w:b/>
        </w:rPr>
        <w:t>. 20</w:t>
      </w:r>
      <w:r>
        <w:rPr>
          <w:b/>
        </w:rPr>
        <w:t>24</w:t>
      </w:r>
    </w:p>
    <w:p w:rsidR="00DC6370" w:rsidRDefault="00DC6370" w:rsidP="00DC6370">
      <w:pPr>
        <w:jc w:val="center"/>
        <w:rPr>
          <w:sz w:val="24"/>
        </w:rPr>
      </w:pPr>
      <w:r>
        <w:rPr>
          <w:sz w:val="24"/>
        </w:rPr>
        <w:t>------------------------------------------------------------------------------------------------------------------</w:t>
      </w:r>
    </w:p>
    <w:p w:rsidR="00DC6370" w:rsidRPr="00DA3509" w:rsidRDefault="00DC6370" w:rsidP="00DC6370">
      <w:pPr>
        <w:jc w:val="both"/>
        <w:rPr>
          <w:rFonts w:ascii="Times New Roman" w:hAnsi="Times New Roman"/>
          <w:b/>
          <w:sz w:val="24"/>
          <w:szCs w:val="24"/>
        </w:rPr>
      </w:pPr>
      <w:r w:rsidRPr="00DA3509">
        <w:rPr>
          <w:rFonts w:ascii="Times New Roman" w:hAnsi="Times New Roman"/>
          <w:sz w:val="24"/>
          <w:szCs w:val="24"/>
        </w:rPr>
        <w:t>Rada městské části Praha 4 vyhlašuje konkursní řízení na vedoucí pracovní místa ředitelů níže uvedených škol</w:t>
      </w:r>
      <w:r w:rsidRPr="00DA3509">
        <w:rPr>
          <w:rFonts w:ascii="Times New Roman" w:hAnsi="Times New Roman"/>
          <w:b/>
          <w:sz w:val="24"/>
          <w:szCs w:val="24"/>
        </w:rPr>
        <w:t>:</w:t>
      </w:r>
    </w:p>
    <w:p w:rsidR="00DC6370" w:rsidRPr="00DA3509" w:rsidRDefault="00DC6370" w:rsidP="00DC6370">
      <w:pPr>
        <w:jc w:val="both"/>
        <w:rPr>
          <w:rFonts w:ascii="Times New Roman" w:hAnsi="Times New Roman"/>
          <w:sz w:val="24"/>
          <w:szCs w:val="24"/>
          <w:u w:val="single"/>
        </w:rPr>
      </w:pPr>
    </w:p>
    <w:p w:rsidR="00DC6370" w:rsidRPr="00440E54" w:rsidRDefault="00DC6370" w:rsidP="00DC6370">
      <w:pPr>
        <w:spacing w:line="276" w:lineRule="auto"/>
        <w:rPr>
          <w:rFonts w:ascii="Times New Roman" w:hAnsi="Times New Roman"/>
          <w:sz w:val="24"/>
          <w:szCs w:val="24"/>
          <w:u w:val="single"/>
        </w:rPr>
      </w:pPr>
      <w:r w:rsidRPr="00440E54">
        <w:rPr>
          <w:rFonts w:ascii="Times New Roman" w:hAnsi="Times New Roman"/>
          <w:sz w:val="24"/>
          <w:szCs w:val="24"/>
          <w:u w:val="single"/>
        </w:rPr>
        <w:t>Mateřské školy:</w:t>
      </w:r>
    </w:p>
    <w:p w:rsidR="00DC6370" w:rsidRPr="009016E2" w:rsidRDefault="00DC6370" w:rsidP="00DC6370">
      <w:pPr>
        <w:numPr>
          <w:ilvl w:val="0"/>
          <w:numId w:val="3"/>
        </w:numPr>
        <w:spacing w:line="276" w:lineRule="auto"/>
        <w:rPr>
          <w:rFonts w:ascii="Times New Roman" w:hAnsi="Times New Roman"/>
          <w:sz w:val="24"/>
          <w:szCs w:val="24"/>
        </w:rPr>
      </w:pPr>
      <w:r w:rsidRPr="009016E2">
        <w:rPr>
          <w:rFonts w:ascii="Times New Roman" w:hAnsi="Times New Roman"/>
          <w:sz w:val="24"/>
          <w:szCs w:val="24"/>
        </w:rPr>
        <w:t>Mateřská škola Na Chodovci, Praha 4, Měchenická 2540</w:t>
      </w:r>
    </w:p>
    <w:p w:rsidR="00DC6370" w:rsidRDefault="00DC6370" w:rsidP="00DC6370">
      <w:pPr>
        <w:numPr>
          <w:ilvl w:val="0"/>
          <w:numId w:val="3"/>
        </w:numPr>
        <w:spacing w:line="276" w:lineRule="auto"/>
        <w:rPr>
          <w:rFonts w:ascii="Times New Roman" w:hAnsi="Times New Roman"/>
          <w:sz w:val="24"/>
          <w:szCs w:val="24"/>
        </w:rPr>
      </w:pPr>
      <w:r w:rsidRPr="009016E2">
        <w:rPr>
          <w:rFonts w:ascii="Times New Roman" w:hAnsi="Times New Roman"/>
          <w:sz w:val="24"/>
          <w:szCs w:val="24"/>
        </w:rPr>
        <w:t>Mateřská škola, Praha 4, Svojšovická 3</w:t>
      </w:r>
    </w:p>
    <w:p w:rsidR="00DC6370" w:rsidRPr="009016E2" w:rsidRDefault="00DC6370" w:rsidP="00DC6370">
      <w:pPr>
        <w:numPr>
          <w:ilvl w:val="0"/>
          <w:numId w:val="3"/>
        </w:numPr>
        <w:spacing w:line="276" w:lineRule="auto"/>
        <w:rPr>
          <w:rFonts w:ascii="Times New Roman" w:hAnsi="Times New Roman"/>
          <w:sz w:val="24"/>
          <w:szCs w:val="24"/>
        </w:rPr>
      </w:pPr>
      <w:r>
        <w:rPr>
          <w:rFonts w:ascii="Times New Roman" w:hAnsi="Times New Roman"/>
          <w:sz w:val="24"/>
          <w:szCs w:val="24"/>
        </w:rPr>
        <w:t>Spořilovská mateřská škola, Praha 4, Jihozápadní 4</w:t>
      </w:r>
    </w:p>
    <w:p w:rsidR="00DC6370" w:rsidRDefault="00DC6370" w:rsidP="00DC6370">
      <w:pPr>
        <w:spacing w:line="276" w:lineRule="auto"/>
        <w:rPr>
          <w:rFonts w:ascii="Times New Roman" w:hAnsi="Times New Roman"/>
          <w:sz w:val="24"/>
          <w:szCs w:val="24"/>
          <w:u w:val="single"/>
        </w:rPr>
      </w:pPr>
    </w:p>
    <w:p w:rsidR="00DC6370" w:rsidRDefault="00DC6370" w:rsidP="00DC6370">
      <w:pPr>
        <w:spacing w:line="276" w:lineRule="auto"/>
        <w:rPr>
          <w:rFonts w:ascii="Times New Roman" w:hAnsi="Times New Roman"/>
          <w:sz w:val="24"/>
          <w:szCs w:val="24"/>
          <w:u w:val="single"/>
        </w:rPr>
      </w:pPr>
      <w:r w:rsidRPr="00440E54">
        <w:rPr>
          <w:rFonts w:ascii="Times New Roman" w:hAnsi="Times New Roman"/>
          <w:sz w:val="24"/>
          <w:szCs w:val="24"/>
          <w:u w:val="single"/>
        </w:rPr>
        <w:t>Základní školy:</w:t>
      </w:r>
    </w:p>
    <w:p w:rsidR="00DC6370" w:rsidRPr="009016E2" w:rsidRDefault="00DC6370" w:rsidP="00DC6370">
      <w:pPr>
        <w:numPr>
          <w:ilvl w:val="0"/>
          <w:numId w:val="4"/>
        </w:numPr>
        <w:spacing w:line="276" w:lineRule="auto"/>
        <w:rPr>
          <w:rFonts w:ascii="Times New Roman" w:hAnsi="Times New Roman"/>
          <w:sz w:val="24"/>
          <w:szCs w:val="24"/>
        </w:rPr>
      </w:pPr>
      <w:r w:rsidRPr="009016E2">
        <w:rPr>
          <w:rFonts w:ascii="Times New Roman" w:hAnsi="Times New Roman"/>
          <w:sz w:val="24"/>
          <w:szCs w:val="24"/>
        </w:rPr>
        <w:t>Základní škola a Ma</w:t>
      </w:r>
      <w:r>
        <w:rPr>
          <w:rFonts w:ascii="Times New Roman" w:hAnsi="Times New Roman"/>
          <w:sz w:val="24"/>
          <w:szCs w:val="24"/>
        </w:rPr>
        <w:t>teřská škola, Praha 4, Mendíků 2</w:t>
      </w:r>
    </w:p>
    <w:p w:rsidR="00DC6370" w:rsidRPr="009016E2" w:rsidRDefault="00DC6370" w:rsidP="00DC6370">
      <w:pPr>
        <w:numPr>
          <w:ilvl w:val="0"/>
          <w:numId w:val="4"/>
        </w:numPr>
        <w:spacing w:line="276" w:lineRule="auto"/>
        <w:rPr>
          <w:rFonts w:ascii="Times New Roman" w:hAnsi="Times New Roman"/>
          <w:sz w:val="24"/>
          <w:szCs w:val="24"/>
        </w:rPr>
      </w:pPr>
      <w:r w:rsidRPr="009016E2">
        <w:rPr>
          <w:rFonts w:ascii="Times New Roman" w:hAnsi="Times New Roman"/>
          <w:sz w:val="24"/>
          <w:szCs w:val="24"/>
        </w:rPr>
        <w:t>Základní škola, Praha 4, Plamínkové 2</w:t>
      </w:r>
    </w:p>
    <w:p w:rsidR="00DC6370" w:rsidRPr="00BA2DA7" w:rsidRDefault="00DC6370" w:rsidP="00DC6370">
      <w:pPr>
        <w:rPr>
          <w:rFonts w:ascii="Times New Roman" w:hAnsi="Times New Roman"/>
          <w:sz w:val="24"/>
          <w:szCs w:val="24"/>
        </w:rPr>
      </w:pPr>
    </w:p>
    <w:p w:rsidR="00DC6370" w:rsidRPr="00440E54" w:rsidRDefault="00DC6370" w:rsidP="00DC6370">
      <w:pPr>
        <w:rPr>
          <w:rFonts w:ascii="Times New Roman" w:hAnsi="Times New Roman"/>
          <w:sz w:val="24"/>
          <w:szCs w:val="24"/>
        </w:rPr>
      </w:pPr>
    </w:p>
    <w:p w:rsidR="00DC6370" w:rsidRPr="00440E54" w:rsidRDefault="00DC6370" w:rsidP="00DC6370"/>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pStyle w:val="Zkladntext"/>
        <w:jc w:val="center"/>
        <w:rPr>
          <w:b/>
        </w:rPr>
      </w:pPr>
      <w:r>
        <w:rPr>
          <w:b/>
        </w:rPr>
        <w:t>P ř í l o h a č. 3</w:t>
      </w:r>
    </w:p>
    <w:p w:rsidR="00DC6370" w:rsidRDefault="00DC6370" w:rsidP="00DC6370">
      <w:pPr>
        <w:pStyle w:val="Zkladntext"/>
        <w:jc w:val="center"/>
        <w:rPr>
          <w:b/>
        </w:rPr>
      </w:pPr>
    </w:p>
    <w:p w:rsidR="00DC6370" w:rsidRPr="00E42F81" w:rsidRDefault="00DC6370" w:rsidP="00DC6370">
      <w:pPr>
        <w:pStyle w:val="Zkladntext"/>
        <w:jc w:val="center"/>
        <w:rPr>
          <w:b/>
        </w:rPr>
      </w:pPr>
      <w:r w:rsidRPr="00E42F81">
        <w:rPr>
          <w:b/>
        </w:rPr>
        <w:lastRenderedPageBreak/>
        <w:t xml:space="preserve">k usnesení Rady městské části Praha 4 č. </w:t>
      </w:r>
      <w:r>
        <w:rPr>
          <w:b/>
        </w:rPr>
        <w:t>3R-65</w:t>
      </w:r>
      <w:r w:rsidRPr="00E42F81">
        <w:rPr>
          <w:b/>
        </w:rPr>
        <w:t>/20</w:t>
      </w:r>
      <w:r>
        <w:rPr>
          <w:b/>
        </w:rPr>
        <w:t>24</w:t>
      </w:r>
      <w:r w:rsidRPr="00E42F81">
        <w:rPr>
          <w:b/>
        </w:rPr>
        <w:t xml:space="preserve">, ze dne </w:t>
      </w:r>
      <w:r>
        <w:rPr>
          <w:b/>
        </w:rPr>
        <w:t>14. 2</w:t>
      </w:r>
      <w:r w:rsidRPr="00E42F81">
        <w:rPr>
          <w:b/>
        </w:rPr>
        <w:t>. 20</w:t>
      </w:r>
      <w:r>
        <w:rPr>
          <w:b/>
        </w:rPr>
        <w:t>24</w:t>
      </w:r>
    </w:p>
    <w:p w:rsidR="00DC6370" w:rsidRDefault="00DC6370" w:rsidP="00DC6370">
      <w:pPr>
        <w:jc w:val="center"/>
        <w:rPr>
          <w:sz w:val="24"/>
        </w:rPr>
      </w:pPr>
      <w:r>
        <w:rPr>
          <w:sz w:val="24"/>
        </w:rPr>
        <w:t>------------------------------------------------------------------------------------------------------------------</w:t>
      </w:r>
    </w:p>
    <w:p w:rsidR="00DC6370" w:rsidRPr="00DA3509" w:rsidRDefault="00DC6370" w:rsidP="00DC6370">
      <w:pPr>
        <w:jc w:val="both"/>
        <w:rPr>
          <w:rFonts w:ascii="Times New Roman" w:hAnsi="Times New Roman"/>
          <w:sz w:val="24"/>
          <w:szCs w:val="24"/>
        </w:rPr>
      </w:pPr>
      <w:r w:rsidRPr="00DA3509">
        <w:rPr>
          <w:rFonts w:ascii="Times New Roman" w:hAnsi="Times New Roman"/>
          <w:sz w:val="24"/>
          <w:szCs w:val="24"/>
        </w:rPr>
        <w:t xml:space="preserve">Rada městské části Praha 4 </w:t>
      </w:r>
      <w:r w:rsidRPr="00DA3509">
        <w:rPr>
          <w:rFonts w:ascii="Times New Roman" w:hAnsi="Times New Roman"/>
          <w:sz w:val="24"/>
          <w:szCs w:val="24"/>
          <w:u w:val="single"/>
        </w:rPr>
        <w:t>odvolává</w:t>
      </w:r>
      <w:r w:rsidRPr="00DA3509">
        <w:rPr>
          <w:rFonts w:ascii="Times New Roman" w:hAnsi="Times New Roman"/>
          <w:sz w:val="24"/>
          <w:szCs w:val="24"/>
        </w:rPr>
        <w:t xml:space="preserve"> ředitele níže uvedených škol s účinností k 31. 7. 2024:</w:t>
      </w:r>
    </w:p>
    <w:p w:rsidR="00DC6370" w:rsidRDefault="00DC6370" w:rsidP="00DC6370">
      <w:pPr>
        <w:spacing w:line="276" w:lineRule="auto"/>
        <w:jc w:val="both"/>
        <w:rPr>
          <w:rFonts w:ascii="Times New Roman" w:hAnsi="Times New Roman"/>
          <w:sz w:val="24"/>
          <w:szCs w:val="24"/>
          <w:u w:val="single"/>
        </w:rPr>
      </w:pPr>
    </w:p>
    <w:p w:rsidR="00DC6370" w:rsidRPr="00440E54" w:rsidRDefault="00DC6370" w:rsidP="00DC6370">
      <w:pPr>
        <w:spacing w:line="276" w:lineRule="auto"/>
        <w:jc w:val="both"/>
        <w:rPr>
          <w:rFonts w:ascii="Times New Roman" w:hAnsi="Times New Roman"/>
          <w:sz w:val="24"/>
          <w:szCs w:val="24"/>
          <w:u w:val="single"/>
        </w:rPr>
      </w:pPr>
      <w:r w:rsidRPr="00440E54">
        <w:rPr>
          <w:rFonts w:ascii="Times New Roman" w:hAnsi="Times New Roman"/>
          <w:sz w:val="24"/>
          <w:szCs w:val="24"/>
          <w:u w:val="single"/>
        </w:rPr>
        <w:t>Mateřské školy:</w:t>
      </w:r>
    </w:p>
    <w:p w:rsidR="00DC6370" w:rsidRPr="009016E2" w:rsidRDefault="00DC6370" w:rsidP="00DC6370">
      <w:pPr>
        <w:numPr>
          <w:ilvl w:val="0"/>
          <w:numId w:val="1"/>
        </w:numPr>
        <w:spacing w:line="276" w:lineRule="auto"/>
        <w:jc w:val="both"/>
        <w:rPr>
          <w:rFonts w:ascii="Times New Roman" w:hAnsi="Times New Roman"/>
          <w:sz w:val="24"/>
          <w:szCs w:val="24"/>
        </w:rPr>
      </w:pPr>
      <w:r>
        <w:rPr>
          <w:rFonts w:ascii="Times New Roman" w:hAnsi="Times New Roman"/>
          <w:sz w:val="24"/>
          <w:szCs w:val="24"/>
        </w:rPr>
        <w:t xml:space="preserve">PaedDr. Miloslava Makovičková, ředitelka </w:t>
      </w:r>
      <w:r w:rsidRPr="009016E2">
        <w:rPr>
          <w:rFonts w:ascii="Times New Roman" w:hAnsi="Times New Roman"/>
          <w:sz w:val="24"/>
          <w:szCs w:val="24"/>
        </w:rPr>
        <w:t>Mateřsk</w:t>
      </w:r>
      <w:r>
        <w:rPr>
          <w:rFonts w:ascii="Times New Roman" w:hAnsi="Times New Roman"/>
          <w:sz w:val="24"/>
          <w:szCs w:val="24"/>
        </w:rPr>
        <w:t>é</w:t>
      </w:r>
      <w:r w:rsidRPr="009016E2">
        <w:rPr>
          <w:rFonts w:ascii="Times New Roman" w:hAnsi="Times New Roman"/>
          <w:sz w:val="24"/>
          <w:szCs w:val="24"/>
        </w:rPr>
        <w:t xml:space="preserve"> škol</w:t>
      </w:r>
      <w:r>
        <w:rPr>
          <w:rFonts w:ascii="Times New Roman" w:hAnsi="Times New Roman"/>
          <w:sz w:val="24"/>
          <w:szCs w:val="24"/>
        </w:rPr>
        <w:t>y</w:t>
      </w:r>
      <w:r w:rsidRPr="009016E2">
        <w:rPr>
          <w:rFonts w:ascii="Times New Roman" w:hAnsi="Times New Roman"/>
          <w:sz w:val="24"/>
          <w:szCs w:val="24"/>
        </w:rPr>
        <w:t xml:space="preserve"> Na Chodovci, Praha 4, Měchenická 2540</w:t>
      </w:r>
    </w:p>
    <w:p w:rsidR="00DC6370" w:rsidRPr="009016E2" w:rsidRDefault="00DC6370" w:rsidP="00DC6370">
      <w:pPr>
        <w:numPr>
          <w:ilvl w:val="0"/>
          <w:numId w:val="1"/>
        </w:numPr>
        <w:spacing w:line="276" w:lineRule="auto"/>
        <w:jc w:val="both"/>
        <w:rPr>
          <w:rFonts w:ascii="Times New Roman" w:hAnsi="Times New Roman"/>
          <w:sz w:val="24"/>
          <w:szCs w:val="24"/>
        </w:rPr>
      </w:pPr>
      <w:r>
        <w:rPr>
          <w:rFonts w:ascii="Times New Roman" w:hAnsi="Times New Roman"/>
          <w:sz w:val="24"/>
          <w:szCs w:val="24"/>
        </w:rPr>
        <w:t xml:space="preserve">Mgr. Jana Merhautová, ředitelka </w:t>
      </w:r>
      <w:r w:rsidRPr="009016E2">
        <w:rPr>
          <w:rFonts w:ascii="Times New Roman" w:hAnsi="Times New Roman"/>
          <w:sz w:val="24"/>
          <w:szCs w:val="24"/>
        </w:rPr>
        <w:t>Mateřsk</w:t>
      </w:r>
      <w:r>
        <w:rPr>
          <w:rFonts w:ascii="Times New Roman" w:hAnsi="Times New Roman"/>
          <w:sz w:val="24"/>
          <w:szCs w:val="24"/>
        </w:rPr>
        <w:t>é</w:t>
      </w:r>
      <w:r w:rsidRPr="009016E2">
        <w:rPr>
          <w:rFonts w:ascii="Times New Roman" w:hAnsi="Times New Roman"/>
          <w:sz w:val="24"/>
          <w:szCs w:val="24"/>
        </w:rPr>
        <w:t xml:space="preserve"> škol</w:t>
      </w:r>
      <w:r>
        <w:rPr>
          <w:rFonts w:ascii="Times New Roman" w:hAnsi="Times New Roman"/>
          <w:sz w:val="24"/>
          <w:szCs w:val="24"/>
        </w:rPr>
        <w:t>y</w:t>
      </w:r>
      <w:r w:rsidRPr="009016E2">
        <w:rPr>
          <w:rFonts w:ascii="Times New Roman" w:hAnsi="Times New Roman"/>
          <w:sz w:val="24"/>
          <w:szCs w:val="24"/>
        </w:rPr>
        <w:t>, Praha 4, Svojšovická 3</w:t>
      </w:r>
    </w:p>
    <w:p w:rsidR="00DC6370" w:rsidRDefault="00DC6370" w:rsidP="00DC6370">
      <w:pPr>
        <w:spacing w:line="276" w:lineRule="auto"/>
        <w:jc w:val="both"/>
        <w:rPr>
          <w:rFonts w:ascii="Times New Roman" w:hAnsi="Times New Roman"/>
          <w:sz w:val="24"/>
          <w:szCs w:val="24"/>
          <w:u w:val="single"/>
        </w:rPr>
      </w:pPr>
    </w:p>
    <w:p w:rsidR="00DC6370" w:rsidRDefault="00DC6370" w:rsidP="00DC6370">
      <w:pPr>
        <w:spacing w:line="276" w:lineRule="auto"/>
        <w:jc w:val="both"/>
        <w:rPr>
          <w:rFonts w:ascii="Times New Roman" w:hAnsi="Times New Roman"/>
          <w:sz w:val="24"/>
          <w:szCs w:val="24"/>
          <w:u w:val="single"/>
        </w:rPr>
      </w:pPr>
      <w:r w:rsidRPr="00440E54">
        <w:rPr>
          <w:rFonts w:ascii="Times New Roman" w:hAnsi="Times New Roman"/>
          <w:sz w:val="24"/>
          <w:szCs w:val="24"/>
          <w:u w:val="single"/>
        </w:rPr>
        <w:t>Základní školy:</w:t>
      </w:r>
    </w:p>
    <w:p w:rsidR="00DC6370" w:rsidRPr="009016E2" w:rsidRDefault="00DC6370" w:rsidP="00DC6370">
      <w:pPr>
        <w:numPr>
          <w:ilvl w:val="0"/>
          <w:numId w:val="2"/>
        </w:numPr>
        <w:spacing w:line="276" w:lineRule="auto"/>
        <w:jc w:val="both"/>
        <w:rPr>
          <w:rFonts w:ascii="Times New Roman" w:hAnsi="Times New Roman"/>
          <w:sz w:val="24"/>
          <w:szCs w:val="24"/>
        </w:rPr>
      </w:pPr>
      <w:r>
        <w:rPr>
          <w:rFonts w:ascii="Times New Roman" w:hAnsi="Times New Roman"/>
          <w:sz w:val="24"/>
          <w:szCs w:val="24"/>
        </w:rPr>
        <w:t xml:space="preserve">Mgr. Ivan Tuček, ředitel </w:t>
      </w:r>
      <w:r w:rsidRPr="009016E2">
        <w:rPr>
          <w:rFonts w:ascii="Times New Roman" w:hAnsi="Times New Roman"/>
          <w:sz w:val="24"/>
          <w:szCs w:val="24"/>
        </w:rPr>
        <w:t>Základní škol</w:t>
      </w:r>
      <w:r>
        <w:rPr>
          <w:rFonts w:ascii="Times New Roman" w:hAnsi="Times New Roman"/>
          <w:sz w:val="24"/>
          <w:szCs w:val="24"/>
        </w:rPr>
        <w:t>y</w:t>
      </w:r>
      <w:r w:rsidRPr="009016E2">
        <w:rPr>
          <w:rFonts w:ascii="Times New Roman" w:hAnsi="Times New Roman"/>
          <w:sz w:val="24"/>
          <w:szCs w:val="24"/>
        </w:rPr>
        <w:t>, Praha 4, Plamínkové 2</w:t>
      </w:r>
    </w:p>
    <w:p w:rsidR="00DC6370" w:rsidRPr="00BA2DA7" w:rsidRDefault="00DC6370" w:rsidP="00DC6370">
      <w:pPr>
        <w:rPr>
          <w:rFonts w:ascii="Times New Roman" w:hAnsi="Times New Roman"/>
          <w:sz w:val="24"/>
          <w:szCs w:val="24"/>
        </w:rPr>
      </w:pPr>
    </w:p>
    <w:p w:rsidR="00DC6370" w:rsidRPr="00440E54" w:rsidRDefault="00DC6370" w:rsidP="00DC6370">
      <w:pPr>
        <w:rPr>
          <w:rFonts w:ascii="Times New Roman" w:hAnsi="Times New Roman"/>
          <w:sz w:val="24"/>
          <w:szCs w:val="24"/>
        </w:rPr>
      </w:pPr>
    </w:p>
    <w:p w:rsidR="00DC6370" w:rsidRPr="00440E54" w:rsidRDefault="00DC6370" w:rsidP="00DC6370"/>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8"/>
          <w:szCs w:val="28"/>
        </w:rPr>
      </w:pPr>
    </w:p>
    <w:p w:rsidR="00DC6370" w:rsidRDefault="00DC6370" w:rsidP="00DC6370">
      <w:pPr>
        <w:jc w:val="center"/>
        <w:rPr>
          <w:rFonts w:ascii="Times New Roman" w:hAnsi="Times New Roman"/>
          <w:b/>
          <w:sz w:val="24"/>
          <w:szCs w:val="24"/>
        </w:rPr>
      </w:pPr>
    </w:p>
    <w:p w:rsidR="00DC6370" w:rsidRDefault="00DC6370" w:rsidP="00DC6370">
      <w:pPr>
        <w:jc w:val="center"/>
        <w:rPr>
          <w:rFonts w:ascii="Times New Roman" w:hAnsi="Times New Roman"/>
          <w:b/>
          <w:sz w:val="24"/>
          <w:szCs w:val="24"/>
        </w:rPr>
      </w:pPr>
    </w:p>
    <w:p w:rsidR="00DC6370" w:rsidRDefault="00DC6370" w:rsidP="00DC6370">
      <w:pPr>
        <w:jc w:val="center"/>
        <w:rPr>
          <w:rFonts w:ascii="Times New Roman" w:hAnsi="Times New Roman"/>
          <w:b/>
          <w:sz w:val="24"/>
          <w:szCs w:val="24"/>
        </w:rPr>
      </w:pPr>
    </w:p>
    <w:p w:rsidR="00DC6370" w:rsidRDefault="00DC6370" w:rsidP="00DC6370">
      <w:pPr>
        <w:jc w:val="center"/>
        <w:rPr>
          <w:rFonts w:ascii="Times New Roman" w:hAnsi="Times New Roman"/>
          <w:b/>
          <w:sz w:val="24"/>
          <w:szCs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pStyle w:val="Zkladntext"/>
        <w:jc w:val="center"/>
        <w:rPr>
          <w:b/>
        </w:rPr>
      </w:pPr>
      <w:r>
        <w:rPr>
          <w:b/>
        </w:rPr>
        <w:t>P ř í l o h a č. 4</w:t>
      </w:r>
    </w:p>
    <w:p w:rsidR="00DC6370" w:rsidRDefault="00DC6370" w:rsidP="00DC6370">
      <w:pPr>
        <w:pStyle w:val="Zkladntext"/>
        <w:jc w:val="center"/>
        <w:rPr>
          <w:b/>
        </w:rPr>
      </w:pPr>
    </w:p>
    <w:p w:rsidR="00DC6370" w:rsidRPr="00E42F81" w:rsidRDefault="00DC6370" w:rsidP="00DC6370">
      <w:pPr>
        <w:pStyle w:val="Zkladntext"/>
        <w:jc w:val="center"/>
        <w:rPr>
          <w:b/>
        </w:rPr>
      </w:pPr>
      <w:r w:rsidRPr="00E42F81">
        <w:rPr>
          <w:b/>
        </w:rPr>
        <w:lastRenderedPageBreak/>
        <w:t xml:space="preserve">k usnesení Rady městské části Praha 4 č. </w:t>
      </w:r>
      <w:r>
        <w:rPr>
          <w:b/>
        </w:rPr>
        <w:t>3R-65</w:t>
      </w:r>
      <w:r w:rsidRPr="00E42F81">
        <w:rPr>
          <w:b/>
        </w:rPr>
        <w:t>/20</w:t>
      </w:r>
      <w:r>
        <w:rPr>
          <w:b/>
        </w:rPr>
        <w:t>24</w:t>
      </w:r>
      <w:r w:rsidRPr="00E42F81">
        <w:rPr>
          <w:b/>
        </w:rPr>
        <w:t xml:space="preserve">, ze dne </w:t>
      </w:r>
      <w:r>
        <w:rPr>
          <w:b/>
        </w:rPr>
        <w:t>14. 2</w:t>
      </w:r>
      <w:r w:rsidRPr="00E42F81">
        <w:rPr>
          <w:b/>
        </w:rPr>
        <w:t>. 20</w:t>
      </w:r>
      <w:r>
        <w:rPr>
          <w:b/>
        </w:rPr>
        <w:t>24</w:t>
      </w:r>
    </w:p>
    <w:p w:rsidR="00DC6370" w:rsidRDefault="00DC6370" w:rsidP="00DC6370">
      <w:pPr>
        <w:jc w:val="center"/>
        <w:rPr>
          <w:sz w:val="24"/>
        </w:rPr>
      </w:pPr>
      <w:r>
        <w:rPr>
          <w:sz w:val="24"/>
        </w:rPr>
        <w:t>------------------------------------------------------------------------------------------------------------------</w:t>
      </w:r>
    </w:p>
    <w:p w:rsidR="00DC6370" w:rsidRPr="00DA3509" w:rsidRDefault="00DC6370" w:rsidP="00DC6370">
      <w:pPr>
        <w:jc w:val="center"/>
        <w:rPr>
          <w:rFonts w:ascii="Times New Roman" w:hAnsi="Times New Roman"/>
          <w:b/>
          <w:sz w:val="24"/>
          <w:szCs w:val="24"/>
        </w:rPr>
      </w:pPr>
      <w:r w:rsidRPr="00DA3509">
        <w:rPr>
          <w:rFonts w:ascii="Times New Roman" w:hAnsi="Times New Roman"/>
          <w:b/>
          <w:sz w:val="24"/>
          <w:szCs w:val="24"/>
        </w:rPr>
        <w:t>MĚSTSKÁ ČÁST PRAHA 4, ANTALA STAŠKA 2059/80b, PRAHA 4</w:t>
      </w:r>
    </w:p>
    <w:p w:rsidR="00DC6370" w:rsidRPr="0050600F" w:rsidRDefault="00DC6370" w:rsidP="00DC6370">
      <w:pPr>
        <w:rPr>
          <w:sz w:val="24"/>
          <w:szCs w:val="24"/>
        </w:rPr>
      </w:pPr>
    </w:p>
    <w:p w:rsidR="00DC6370" w:rsidRPr="00DA3509" w:rsidRDefault="00DC6370" w:rsidP="00DC6370">
      <w:pPr>
        <w:jc w:val="center"/>
        <w:rPr>
          <w:rFonts w:ascii="Times New Roman" w:hAnsi="Times New Roman"/>
          <w:b/>
          <w:sz w:val="24"/>
          <w:szCs w:val="24"/>
        </w:rPr>
      </w:pPr>
      <w:r w:rsidRPr="00DA3509">
        <w:rPr>
          <w:rFonts w:ascii="Times New Roman" w:hAnsi="Times New Roman"/>
          <w:b/>
          <w:sz w:val="24"/>
          <w:szCs w:val="24"/>
        </w:rPr>
        <w:t>OZNÁMENÍ VYHLÁŠENÍ KONKURSNÍHO ŘÍZENÍ</w:t>
      </w:r>
    </w:p>
    <w:p w:rsidR="00DC6370" w:rsidRPr="0050600F" w:rsidRDefault="00DC6370" w:rsidP="00DC6370">
      <w:pPr>
        <w:rPr>
          <w:rFonts w:ascii="Times New Roman" w:hAnsi="Times New Roman"/>
          <w:sz w:val="24"/>
          <w:szCs w:val="24"/>
        </w:rPr>
      </w:pPr>
    </w:p>
    <w:p w:rsidR="00DC6370" w:rsidRPr="0050600F" w:rsidRDefault="00DC6370" w:rsidP="00DC6370">
      <w:pPr>
        <w:jc w:val="center"/>
        <w:rPr>
          <w:rFonts w:ascii="Times New Roman" w:hAnsi="Times New Roman"/>
          <w:b/>
          <w:sz w:val="24"/>
          <w:szCs w:val="24"/>
        </w:rPr>
      </w:pPr>
      <w:r w:rsidRPr="0050600F">
        <w:rPr>
          <w:rFonts w:ascii="Times New Roman" w:hAnsi="Times New Roman"/>
          <w:b/>
          <w:sz w:val="24"/>
          <w:szCs w:val="24"/>
        </w:rPr>
        <w:t>Městská část Prah</w:t>
      </w:r>
      <w:r>
        <w:rPr>
          <w:rFonts w:ascii="Times New Roman" w:hAnsi="Times New Roman"/>
          <w:b/>
          <w:sz w:val="24"/>
          <w:szCs w:val="24"/>
        </w:rPr>
        <w:t>a 4 na základě usnesení č. 3R-65</w:t>
      </w:r>
      <w:r w:rsidRPr="0050600F">
        <w:rPr>
          <w:rFonts w:ascii="Times New Roman" w:hAnsi="Times New Roman"/>
          <w:b/>
          <w:sz w:val="24"/>
          <w:szCs w:val="24"/>
        </w:rPr>
        <w:t>/2024 ze dne 14. 2. 2024,</w:t>
      </w:r>
    </w:p>
    <w:p w:rsidR="00DC6370" w:rsidRPr="0050600F" w:rsidRDefault="00DC6370" w:rsidP="00DC6370">
      <w:pPr>
        <w:jc w:val="center"/>
        <w:rPr>
          <w:rFonts w:ascii="Times New Roman" w:hAnsi="Times New Roman"/>
          <w:b/>
          <w:sz w:val="24"/>
          <w:szCs w:val="24"/>
        </w:rPr>
      </w:pPr>
      <w:r w:rsidRPr="0050600F">
        <w:rPr>
          <w:rFonts w:ascii="Times New Roman" w:hAnsi="Times New Roman"/>
          <w:b/>
          <w:sz w:val="24"/>
          <w:szCs w:val="24"/>
        </w:rPr>
        <w:t xml:space="preserve">v souladu se zákonem č. 561/2004 Sb., o předškolním, základním, středním, vyšším odborném a jiném vzdělávání (školský zákon), a vyhláškou </w:t>
      </w:r>
      <w:r w:rsidRPr="0050600F">
        <w:rPr>
          <w:rFonts w:ascii="Times New Roman" w:hAnsi="Times New Roman"/>
          <w:b/>
          <w:sz w:val="24"/>
          <w:szCs w:val="24"/>
        </w:rPr>
        <w:br/>
        <w:t xml:space="preserve">č. 54/2005 Sb., o náležitostech konkursního řízení a konkursních komisích, </w:t>
      </w:r>
    </w:p>
    <w:p w:rsidR="00DC6370" w:rsidRPr="0050600F" w:rsidRDefault="00DC6370" w:rsidP="00DC6370">
      <w:pPr>
        <w:jc w:val="center"/>
        <w:rPr>
          <w:rFonts w:ascii="Times New Roman" w:hAnsi="Times New Roman"/>
          <w:b/>
          <w:sz w:val="24"/>
          <w:szCs w:val="24"/>
        </w:rPr>
      </w:pPr>
      <w:r w:rsidRPr="0050600F">
        <w:rPr>
          <w:rFonts w:ascii="Times New Roman" w:hAnsi="Times New Roman"/>
          <w:b/>
          <w:sz w:val="24"/>
          <w:szCs w:val="24"/>
        </w:rPr>
        <w:t>oznamuje vyhlášení konkursního řízení na vedoucí pracovní místo ředitele:</w:t>
      </w:r>
    </w:p>
    <w:p w:rsidR="00DC6370" w:rsidRPr="00B20DF5" w:rsidRDefault="00DC6370" w:rsidP="00DC6370">
      <w:pPr>
        <w:jc w:val="center"/>
        <w:rPr>
          <w:rFonts w:ascii="Times New Roman" w:hAnsi="Times New Roman"/>
          <w:b/>
          <w:sz w:val="16"/>
          <w:szCs w:val="16"/>
        </w:rPr>
      </w:pPr>
    </w:p>
    <w:p w:rsidR="00DC6370" w:rsidRPr="00544932" w:rsidRDefault="00DC6370" w:rsidP="00DC6370">
      <w:pPr>
        <w:pStyle w:val="Zkladntextodsazen"/>
        <w:tabs>
          <w:tab w:val="left" w:pos="426"/>
        </w:tabs>
        <w:jc w:val="center"/>
        <w:rPr>
          <w:b/>
          <w:bCs/>
          <w:szCs w:val="24"/>
          <w:u w:val="single"/>
        </w:rPr>
      </w:pPr>
      <w:r w:rsidRPr="00544932">
        <w:rPr>
          <w:b/>
          <w:bCs/>
          <w:szCs w:val="24"/>
          <w:u w:val="single"/>
        </w:rPr>
        <w:t>Mateřské školy…………………………………….</w:t>
      </w:r>
    </w:p>
    <w:p w:rsidR="00DC6370" w:rsidRPr="005F00FB" w:rsidRDefault="00DC6370" w:rsidP="00DC6370">
      <w:pPr>
        <w:pStyle w:val="Nadpis5"/>
        <w:tabs>
          <w:tab w:val="left" w:pos="180"/>
        </w:tabs>
        <w:rPr>
          <w:b/>
          <w:szCs w:val="24"/>
        </w:rPr>
      </w:pPr>
      <w:r w:rsidRPr="00DA3509">
        <w:rPr>
          <w:szCs w:val="24"/>
        </w:rPr>
        <w:t>Předpokládaný nástup:</w:t>
      </w:r>
      <w:r w:rsidRPr="005F00FB">
        <w:rPr>
          <w:b/>
          <w:szCs w:val="24"/>
        </w:rPr>
        <w:t xml:space="preserve"> </w:t>
      </w:r>
      <w:r w:rsidRPr="005F00FB">
        <w:rPr>
          <w:b/>
          <w:szCs w:val="24"/>
        </w:rPr>
        <w:tab/>
      </w:r>
      <w:r w:rsidRPr="00DA3509">
        <w:rPr>
          <w:b/>
          <w:i/>
          <w:szCs w:val="24"/>
        </w:rPr>
        <w:t>srpen 2024</w:t>
      </w:r>
    </w:p>
    <w:p w:rsidR="00DC6370" w:rsidRPr="005F00FB" w:rsidRDefault="00DC6370" w:rsidP="00DC6370">
      <w:pPr>
        <w:jc w:val="both"/>
        <w:rPr>
          <w:rFonts w:ascii="Times New Roman" w:hAnsi="Times New Roman"/>
          <w:b/>
          <w:sz w:val="24"/>
        </w:rPr>
      </w:pPr>
      <w:r w:rsidRPr="005F00FB">
        <w:rPr>
          <w:rFonts w:ascii="Times New Roman" w:hAnsi="Times New Roman"/>
          <w:b/>
          <w:sz w:val="24"/>
        </w:rPr>
        <w:t>Předpoklady:</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plná způsobilost k právním úkonům</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příslušné vzdělání dle zákona č. 563/2004 Sb., o</w:t>
      </w:r>
      <w:r>
        <w:rPr>
          <w:rFonts w:ascii="Times New Roman" w:hAnsi="Times New Roman"/>
          <w:sz w:val="24"/>
        </w:rPr>
        <w:t xml:space="preserve"> pedagogických pracovnících a o </w:t>
      </w:r>
      <w:r w:rsidRPr="005F00FB">
        <w:rPr>
          <w:rFonts w:ascii="Times New Roman" w:hAnsi="Times New Roman"/>
          <w:sz w:val="24"/>
        </w:rPr>
        <w:t>změně některých zákonů, v platném znění</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 xml:space="preserve">minimální </w:t>
      </w:r>
      <w:r>
        <w:rPr>
          <w:rFonts w:ascii="Times New Roman" w:hAnsi="Times New Roman"/>
          <w:sz w:val="24"/>
        </w:rPr>
        <w:t>tříletá</w:t>
      </w:r>
      <w:r w:rsidRPr="005F00FB">
        <w:rPr>
          <w:rFonts w:ascii="Times New Roman" w:hAnsi="Times New Roman"/>
          <w:sz w:val="24"/>
        </w:rPr>
        <w:t xml:space="preserve"> praxe dle § 5 odst. 1 písm. b) zákona č. 563/2004 Sb.</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občanská a morální bezúhonnost</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dobrý zdravotní stav</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znalost českého jazyka</w:t>
      </w:r>
    </w:p>
    <w:p w:rsidR="00DC6370" w:rsidRPr="005F00FB" w:rsidRDefault="00DC6370" w:rsidP="00DC6370">
      <w:pPr>
        <w:rPr>
          <w:rFonts w:ascii="Times New Roman" w:hAnsi="Times New Roman"/>
          <w:b/>
          <w:sz w:val="24"/>
        </w:rPr>
      </w:pPr>
      <w:r w:rsidRPr="005F00FB">
        <w:rPr>
          <w:rFonts w:ascii="Times New Roman" w:hAnsi="Times New Roman"/>
          <w:b/>
          <w:sz w:val="24"/>
        </w:rPr>
        <w:t>Požadavky:</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 xml:space="preserve">znalost problematiky řízení školy, orientace ve školské legislativě </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odborné, řídící a organizační schopnosti, zkušenost s vedením lidí ve školství výhodou</w:t>
      </w:r>
    </w:p>
    <w:p w:rsidR="00DC6370" w:rsidRPr="005F00FB" w:rsidRDefault="00DC6370" w:rsidP="00DC6370">
      <w:pPr>
        <w:jc w:val="both"/>
        <w:rPr>
          <w:rFonts w:ascii="Times New Roman" w:hAnsi="Times New Roman"/>
          <w:b/>
          <w:sz w:val="24"/>
        </w:rPr>
      </w:pPr>
      <w:r w:rsidRPr="005F00FB">
        <w:rPr>
          <w:rFonts w:ascii="Times New Roman" w:hAnsi="Times New Roman"/>
          <w:b/>
          <w:sz w:val="24"/>
        </w:rPr>
        <w:t>Obsahové náležitosti přihlášky:</w:t>
      </w:r>
    </w:p>
    <w:p w:rsidR="00DC6370" w:rsidRPr="005F00FB" w:rsidRDefault="00DC6370" w:rsidP="00DC6370">
      <w:pPr>
        <w:numPr>
          <w:ilvl w:val="0"/>
          <w:numId w:val="6"/>
        </w:numPr>
        <w:jc w:val="both"/>
        <w:rPr>
          <w:rFonts w:ascii="Times New Roman" w:hAnsi="Times New Roman"/>
          <w:sz w:val="24"/>
          <w:u w:val="single"/>
        </w:rPr>
      </w:pPr>
      <w:r w:rsidRPr="005F00FB">
        <w:rPr>
          <w:rFonts w:ascii="Times New Roman" w:hAnsi="Times New Roman"/>
          <w:sz w:val="24"/>
          <w:u w:val="single"/>
        </w:rPr>
        <w:t xml:space="preserve">Přihláška: </w:t>
      </w:r>
    </w:p>
    <w:p w:rsidR="00DC6370" w:rsidRPr="005F00FB" w:rsidRDefault="00DC6370" w:rsidP="00DC6370">
      <w:pPr>
        <w:numPr>
          <w:ilvl w:val="0"/>
          <w:numId w:val="8"/>
        </w:numPr>
        <w:jc w:val="both"/>
        <w:rPr>
          <w:rFonts w:ascii="Times New Roman" w:hAnsi="Times New Roman"/>
          <w:sz w:val="24"/>
        </w:rPr>
      </w:pPr>
      <w:r w:rsidRPr="005F00FB">
        <w:rPr>
          <w:rFonts w:ascii="Times New Roman" w:hAnsi="Times New Roman"/>
          <w:sz w:val="24"/>
        </w:rPr>
        <w:t>jméno, příjmení a titul uchazeče, pozice, na kterou se uchazeč hlásí, datum a podpis uchazeče</w:t>
      </w:r>
    </w:p>
    <w:p w:rsidR="00DC6370" w:rsidRPr="005F00FB" w:rsidRDefault="00DC6370" w:rsidP="00DC6370">
      <w:pPr>
        <w:numPr>
          <w:ilvl w:val="0"/>
          <w:numId w:val="8"/>
        </w:numPr>
        <w:jc w:val="both"/>
        <w:rPr>
          <w:rFonts w:ascii="Times New Roman" w:hAnsi="Times New Roman"/>
          <w:sz w:val="24"/>
        </w:rPr>
      </w:pPr>
      <w:r w:rsidRPr="005F00FB">
        <w:rPr>
          <w:rFonts w:ascii="Times New Roman" w:hAnsi="Times New Roman"/>
          <w:sz w:val="24"/>
        </w:rPr>
        <w:t>doručovací adresa (adresa bydliště, případně elektronická pošta nebo datová schránka)</w:t>
      </w:r>
    </w:p>
    <w:p w:rsidR="00DC6370" w:rsidRPr="005F00FB" w:rsidRDefault="00DC6370" w:rsidP="00DC6370">
      <w:pPr>
        <w:numPr>
          <w:ilvl w:val="0"/>
          <w:numId w:val="7"/>
        </w:numPr>
        <w:jc w:val="both"/>
        <w:rPr>
          <w:rFonts w:ascii="Times New Roman" w:hAnsi="Times New Roman"/>
          <w:sz w:val="24"/>
          <w:u w:val="single"/>
        </w:rPr>
      </w:pPr>
      <w:r w:rsidRPr="005F00FB">
        <w:rPr>
          <w:rFonts w:ascii="Times New Roman" w:hAnsi="Times New Roman"/>
          <w:sz w:val="24"/>
          <w:u w:val="single"/>
        </w:rPr>
        <w:t>Přílohy:</w:t>
      </w:r>
    </w:p>
    <w:p w:rsidR="00DC6370" w:rsidRPr="00544932" w:rsidRDefault="00DC6370" w:rsidP="00DC6370">
      <w:pPr>
        <w:numPr>
          <w:ilvl w:val="0"/>
          <w:numId w:val="9"/>
        </w:numPr>
        <w:jc w:val="both"/>
        <w:rPr>
          <w:rFonts w:ascii="Times New Roman" w:hAnsi="Times New Roman"/>
          <w:sz w:val="24"/>
        </w:rPr>
      </w:pPr>
      <w:r w:rsidRPr="005F00FB">
        <w:rPr>
          <w:rFonts w:ascii="Times New Roman" w:hAnsi="Times New Roman"/>
          <w:sz w:val="24"/>
        </w:rPr>
        <w:t>ověřené kopie dokladů o nejvyšším dosaženém vzdělání (</w:t>
      </w:r>
      <w:r>
        <w:rPr>
          <w:rFonts w:ascii="Times New Roman" w:hAnsi="Times New Roman"/>
          <w:sz w:val="24"/>
        </w:rPr>
        <w:t xml:space="preserve">maturitní vysvědčení u SŠ vzdělání, </w:t>
      </w:r>
      <w:r w:rsidRPr="005F00FB">
        <w:rPr>
          <w:rFonts w:ascii="Times New Roman" w:hAnsi="Times New Roman"/>
          <w:sz w:val="24"/>
        </w:rPr>
        <w:t>vysvědčení a diplom</w:t>
      </w:r>
      <w:r>
        <w:rPr>
          <w:rFonts w:ascii="Times New Roman" w:hAnsi="Times New Roman"/>
          <w:sz w:val="24"/>
        </w:rPr>
        <w:t xml:space="preserve"> u VŠ vzdělání, doklady o případném dalším </w:t>
      </w:r>
      <w:proofErr w:type="spellStart"/>
      <w:r>
        <w:rPr>
          <w:rFonts w:ascii="Times New Roman" w:hAnsi="Times New Roman"/>
          <w:sz w:val="24"/>
        </w:rPr>
        <w:t>vícesemestrálním</w:t>
      </w:r>
      <w:proofErr w:type="spellEnd"/>
      <w:r>
        <w:rPr>
          <w:rFonts w:ascii="Times New Roman" w:hAnsi="Times New Roman"/>
          <w:sz w:val="24"/>
        </w:rPr>
        <w:t xml:space="preserve"> vzdělávání)</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doklad o průběhu zaměstnání a délce praxe potvrzený zaměstnavatelem</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strukturovaný životopis</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koncepci rozvoje školy s res</w:t>
      </w:r>
      <w:r>
        <w:rPr>
          <w:rFonts w:ascii="Times New Roman" w:hAnsi="Times New Roman"/>
          <w:sz w:val="24"/>
        </w:rPr>
        <w:t>pektováním výchozích podmínek MŠ</w:t>
      </w:r>
      <w:r w:rsidRPr="005F00FB">
        <w:rPr>
          <w:rFonts w:ascii="Times New Roman" w:hAnsi="Times New Roman"/>
          <w:sz w:val="24"/>
        </w:rPr>
        <w:t xml:space="preserve"> </w:t>
      </w:r>
      <w:r>
        <w:rPr>
          <w:rFonts w:ascii="Times New Roman" w:hAnsi="Times New Roman"/>
          <w:sz w:val="24"/>
        </w:rPr>
        <w:t>……</w:t>
      </w:r>
      <w:proofErr w:type="gramStart"/>
      <w:r>
        <w:rPr>
          <w:rFonts w:ascii="Times New Roman" w:hAnsi="Times New Roman"/>
          <w:sz w:val="24"/>
        </w:rPr>
        <w:t>…..</w:t>
      </w:r>
      <w:r w:rsidRPr="005F00FB">
        <w:rPr>
          <w:rFonts w:ascii="Times New Roman" w:hAnsi="Times New Roman"/>
          <w:sz w:val="24"/>
        </w:rPr>
        <w:t xml:space="preserve"> včetně</w:t>
      </w:r>
      <w:proofErr w:type="gramEnd"/>
      <w:r w:rsidRPr="005F00FB">
        <w:rPr>
          <w:rFonts w:ascii="Times New Roman" w:hAnsi="Times New Roman"/>
          <w:sz w:val="24"/>
        </w:rPr>
        <w:t xml:space="preserve"> ekonomické rozvahy řešení provozních nákladů a nákladů na přímé vzdělávání </w:t>
      </w:r>
      <w:r w:rsidRPr="005F00FB">
        <w:rPr>
          <w:rFonts w:ascii="Times New Roman" w:hAnsi="Times New Roman"/>
          <w:sz w:val="24"/>
        </w:rPr>
        <w:br/>
        <w:t>(v rozsahu max. 4 stran formátu A4)</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 xml:space="preserve">výpis z rejstříku trestů (ne starší 3 měsíců) </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lékařské potvrzení o způsobilosti k výkonu funkce (ne starší 3 měsíců)</w:t>
      </w:r>
    </w:p>
    <w:p w:rsidR="00DC6370" w:rsidRDefault="00DC6370" w:rsidP="00DC6370">
      <w:pPr>
        <w:numPr>
          <w:ilvl w:val="0"/>
          <w:numId w:val="9"/>
        </w:numPr>
        <w:jc w:val="both"/>
        <w:rPr>
          <w:rFonts w:ascii="Times New Roman" w:hAnsi="Times New Roman"/>
          <w:sz w:val="24"/>
        </w:rPr>
      </w:pPr>
      <w:r w:rsidRPr="005F00FB">
        <w:rPr>
          <w:rFonts w:ascii="Times New Roman" w:hAnsi="Times New Roman"/>
          <w:sz w:val="24"/>
        </w:rPr>
        <w:t>písemný souhlas se zpracováním osobních údajů pro účely konkursního řízení</w:t>
      </w:r>
    </w:p>
    <w:p w:rsidR="00DC6370" w:rsidRPr="005F00FB" w:rsidRDefault="00DC6370" w:rsidP="00DC6370">
      <w:pPr>
        <w:numPr>
          <w:ilvl w:val="0"/>
          <w:numId w:val="9"/>
        </w:numPr>
        <w:jc w:val="both"/>
        <w:rPr>
          <w:rFonts w:ascii="Times New Roman" w:hAnsi="Times New Roman"/>
          <w:sz w:val="24"/>
        </w:rPr>
      </w:pPr>
      <w:r>
        <w:rPr>
          <w:rFonts w:ascii="Times New Roman" w:hAnsi="Times New Roman"/>
          <w:sz w:val="24"/>
        </w:rPr>
        <w:t>ověřenou kopii dokladu o vykonání zkoušky z českého jazyka v případě získání příslušné odborné kvalifikace pro přímou pedagogickou činnost v jiném vyučovacím jazyce než českém</w:t>
      </w:r>
    </w:p>
    <w:p w:rsidR="00DC6370" w:rsidRPr="005F00FB" w:rsidRDefault="00DC6370" w:rsidP="00DC6370">
      <w:pPr>
        <w:jc w:val="both"/>
        <w:rPr>
          <w:rFonts w:ascii="Times New Roman" w:hAnsi="Times New Roman"/>
          <w:b/>
          <w:sz w:val="24"/>
        </w:rPr>
      </w:pPr>
      <w:r w:rsidRPr="005F00FB">
        <w:rPr>
          <w:rFonts w:ascii="Times New Roman" w:hAnsi="Times New Roman"/>
          <w:b/>
          <w:sz w:val="24"/>
        </w:rPr>
        <w:t xml:space="preserve">Vyhlašovatel si vyhrazuje právo zrušit toto konkursní řízení kdykoliv v jeho průběhu </w:t>
      </w:r>
      <w:r w:rsidRPr="005F00FB">
        <w:rPr>
          <w:rFonts w:ascii="Times New Roman" w:hAnsi="Times New Roman"/>
          <w:b/>
          <w:sz w:val="24"/>
        </w:rPr>
        <w:br/>
        <w:t>bez uvedení důvodu.</w:t>
      </w:r>
    </w:p>
    <w:p w:rsidR="00DC6370" w:rsidRPr="00B20DF5" w:rsidRDefault="00DC6370" w:rsidP="00DC6370">
      <w:pPr>
        <w:jc w:val="both"/>
        <w:rPr>
          <w:rFonts w:ascii="Times New Roman" w:hAnsi="Times New Roman"/>
          <w:b/>
          <w:sz w:val="24"/>
        </w:rPr>
      </w:pPr>
      <w:r w:rsidRPr="00B20DF5">
        <w:rPr>
          <w:rFonts w:ascii="Times New Roman" w:hAnsi="Times New Roman"/>
          <w:b/>
          <w:sz w:val="24"/>
        </w:rPr>
        <w:t>Způsob podávání přihlášek a lhůta:</w:t>
      </w:r>
    </w:p>
    <w:p w:rsidR="00DC6370" w:rsidRPr="00B20DF5" w:rsidRDefault="00DC6370" w:rsidP="00DC6370">
      <w:pPr>
        <w:jc w:val="both"/>
        <w:rPr>
          <w:rFonts w:ascii="Times New Roman" w:hAnsi="Times New Roman"/>
          <w:sz w:val="24"/>
        </w:rPr>
      </w:pPr>
      <w:r w:rsidRPr="00B20DF5">
        <w:rPr>
          <w:rFonts w:ascii="Times New Roman" w:hAnsi="Times New Roman"/>
          <w:sz w:val="24"/>
        </w:rPr>
        <w:lastRenderedPageBreak/>
        <w:t xml:space="preserve">Podepsanou přihlášku s požadovanými doklady </w:t>
      </w:r>
      <w:r w:rsidRPr="00B20DF5">
        <w:rPr>
          <w:rFonts w:ascii="Times New Roman" w:hAnsi="Times New Roman"/>
          <w:b/>
          <w:sz w:val="24"/>
          <w:u w:val="single"/>
        </w:rPr>
        <w:t xml:space="preserve">doručte nejpozději </w:t>
      </w:r>
      <w:r w:rsidRPr="00213136">
        <w:rPr>
          <w:rFonts w:ascii="Times New Roman" w:hAnsi="Times New Roman"/>
          <w:b/>
          <w:sz w:val="24"/>
          <w:u w:val="single"/>
        </w:rPr>
        <w:t>do 28. 3. 2024 (včetně)</w:t>
      </w:r>
      <w:r w:rsidRPr="00B20DF5">
        <w:rPr>
          <w:rFonts w:ascii="Times New Roman" w:hAnsi="Times New Roman"/>
          <w:sz w:val="24"/>
          <w:u w:val="single"/>
        </w:rPr>
        <w:t xml:space="preserve"> </w:t>
      </w:r>
      <w:r w:rsidRPr="00B20DF5">
        <w:rPr>
          <w:rFonts w:ascii="Times New Roman" w:hAnsi="Times New Roman"/>
          <w:sz w:val="24"/>
        </w:rPr>
        <w:t xml:space="preserve">poštou, datovou schránkou </w:t>
      </w:r>
      <w:r w:rsidRPr="00B20DF5">
        <w:rPr>
          <w:rFonts w:ascii="Times New Roman" w:hAnsi="Times New Roman"/>
          <w:sz w:val="24"/>
          <w:szCs w:val="24"/>
        </w:rPr>
        <w:t>(</w:t>
      </w:r>
      <w:r w:rsidRPr="00B20DF5">
        <w:rPr>
          <w:rStyle w:val="Siln"/>
          <w:rFonts w:ascii="Times New Roman" w:hAnsi="Times New Roman"/>
          <w:b w:val="0"/>
          <w:bCs w:val="0"/>
          <w:sz w:val="24"/>
          <w:szCs w:val="24"/>
        </w:rPr>
        <w:t>ergbrf7</w:t>
      </w:r>
      <w:r w:rsidRPr="00B20DF5">
        <w:rPr>
          <w:rFonts w:ascii="Times New Roman" w:hAnsi="Times New Roman"/>
          <w:sz w:val="24"/>
        </w:rPr>
        <w:t xml:space="preserve">) nebo osobně na podatelnu na adresu: Městská část Praha 4, Úřad MČ Praha 4, odbor školství, prevence a rodinné politiky, Antala Staška 2059/80b, Praha 4, PSČ 140 46. Obálku označte textem: </w:t>
      </w:r>
      <w:r w:rsidRPr="00B20DF5">
        <w:rPr>
          <w:rFonts w:ascii="Times New Roman" w:hAnsi="Times New Roman"/>
          <w:b/>
          <w:sz w:val="24"/>
        </w:rPr>
        <w:t>„Konkursní řízení ……………… - neotvírat“</w:t>
      </w:r>
      <w:r w:rsidRPr="00B20DF5">
        <w:rPr>
          <w:rFonts w:ascii="Times New Roman" w:hAnsi="Times New Roman"/>
          <w:sz w:val="24"/>
        </w:rPr>
        <w:t>. S případnými dotazy se obracejte na odbor školství, prevence a rodinné politiky, tel: 261 192 470.</w:t>
      </w: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jc w:val="center"/>
        <w:rPr>
          <w:rFonts w:ascii="Times New Roman" w:hAnsi="Times New Roman"/>
          <w:b/>
          <w:sz w:val="24"/>
        </w:rPr>
      </w:pPr>
    </w:p>
    <w:p w:rsidR="00DC6370" w:rsidRDefault="00DC6370" w:rsidP="00DC6370">
      <w:pPr>
        <w:pStyle w:val="Zkladntext"/>
        <w:jc w:val="center"/>
        <w:rPr>
          <w:b/>
        </w:rPr>
      </w:pPr>
      <w:r>
        <w:rPr>
          <w:b/>
        </w:rPr>
        <w:t>P ř í l o h a č. 5</w:t>
      </w:r>
    </w:p>
    <w:p w:rsidR="00DC6370" w:rsidRDefault="00DC6370" w:rsidP="00DC6370">
      <w:pPr>
        <w:pStyle w:val="Zkladntext"/>
        <w:jc w:val="center"/>
        <w:rPr>
          <w:b/>
        </w:rPr>
      </w:pPr>
    </w:p>
    <w:p w:rsidR="00DC6370" w:rsidRPr="00E42F81" w:rsidRDefault="00DC6370" w:rsidP="00DC6370">
      <w:pPr>
        <w:pStyle w:val="Zkladntext"/>
        <w:jc w:val="center"/>
        <w:rPr>
          <w:b/>
        </w:rPr>
      </w:pPr>
      <w:r w:rsidRPr="00E42F81">
        <w:rPr>
          <w:b/>
        </w:rPr>
        <w:lastRenderedPageBreak/>
        <w:t xml:space="preserve">k usnesení Rady městské části Praha 4 č. </w:t>
      </w:r>
      <w:r>
        <w:rPr>
          <w:b/>
        </w:rPr>
        <w:t>3R-65</w:t>
      </w:r>
      <w:r w:rsidRPr="00E42F81">
        <w:rPr>
          <w:b/>
        </w:rPr>
        <w:t>/20</w:t>
      </w:r>
      <w:r>
        <w:rPr>
          <w:b/>
        </w:rPr>
        <w:t>24</w:t>
      </w:r>
      <w:r w:rsidRPr="00E42F81">
        <w:rPr>
          <w:b/>
        </w:rPr>
        <w:t xml:space="preserve">, ze dne </w:t>
      </w:r>
      <w:r>
        <w:rPr>
          <w:b/>
        </w:rPr>
        <w:t>14. 2</w:t>
      </w:r>
      <w:r w:rsidRPr="00E42F81">
        <w:rPr>
          <w:b/>
        </w:rPr>
        <w:t>. 20</w:t>
      </w:r>
      <w:r>
        <w:rPr>
          <w:b/>
        </w:rPr>
        <w:t>24</w:t>
      </w:r>
    </w:p>
    <w:p w:rsidR="00DC6370" w:rsidRDefault="00DC6370" w:rsidP="00DC6370">
      <w:pPr>
        <w:jc w:val="center"/>
        <w:rPr>
          <w:sz w:val="24"/>
        </w:rPr>
      </w:pPr>
      <w:r>
        <w:rPr>
          <w:sz w:val="24"/>
        </w:rPr>
        <w:t>------------------------------------------------------------------------------------------------------------------</w:t>
      </w:r>
    </w:p>
    <w:p w:rsidR="00DC6370" w:rsidRPr="00DA3509" w:rsidRDefault="00DC6370" w:rsidP="00DC6370">
      <w:pPr>
        <w:jc w:val="center"/>
        <w:rPr>
          <w:rFonts w:ascii="Times New Roman" w:hAnsi="Times New Roman"/>
          <w:b/>
          <w:sz w:val="28"/>
          <w:szCs w:val="28"/>
        </w:rPr>
      </w:pPr>
      <w:r w:rsidRPr="00DA3509">
        <w:rPr>
          <w:rFonts w:ascii="Times New Roman" w:hAnsi="Times New Roman"/>
          <w:b/>
          <w:sz w:val="28"/>
          <w:szCs w:val="28"/>
        </w:rPr>
        <w:t>MĚSTSKÁ ČÁST PRAHA 4, ANTALA STAŠKA 2059/80b, PRAHA 4</w:t>
      </w:r>
    </w:p>
    <w:p w:rsidR="00DC6370" w:rsidRPr="00DA3509" w:rsidRDefault="00DC6370" w:rsidP="00DC6370">
      <w:pPr>
        <w:jc w:val="center"/>
        <w:rPr>
          <w:rFonts w:ascii="Times New Roman" w:hAnsi="Times New Roman"/>
          <w:b/>
          <w:sz w:val="28"/>
          <w:szCs w:val="28"/>
        </w:rPr>
      </w:pPr>
    </w:p>
    <w:p w:rsidR="00DC6370" w:rsidRPr="00DA3509" w:rsidRDefault="00DC6370" w:rsidP="00DC6370">
      <w:pPr>
        <w:jc w:val="center"/>
        <w:rPr>
          <w:rFonts w:ascii="Times New Roman" w:hAnsi="Times New Roman"/>
          <w:b/>
          <w:sz w:val="28"/>
          <w:szCs w:val="28"/>
        </w:rPr>
      </w:pPr>
      <w:r w:rsidRPr="00DA3509">
        <w:rPr>
          <w:rFonts w:ascii="Times New Roman" w:hAnsi="Times New Roman"/>
          <w:b/>
          <w:sz w:val="28"/>
          <w:szCs w:val="28"/>
        </w:rPr>
        <w:t>OZNÁMENÍ VYHLÁŠENÍ KONKURSNÍHO ŘÍZENÍ</w:t>
      </w:r>
    </w:p>
    <w:p w:rsidR="00DC6370" w:rsidRPr="0050600F" w:rsidRDefault="00DC6370" w:rsidP="00DC6370">
      <w:pPr>
        <w:rPr>
          <w:rFonts w:ascii="Times New Roman" w:hAnsi="Times New Roman"/>
          <w:sz w:val="24"/>
          <w:szCs w:val="24"/>
        </w:rPr>
      </w:pPr>
    </w:p>
    <w:p w:rsidR="00DC6370" w:rsidRPr="0050600F" w:rsidRDefault="00DC6370" w:rsidP="00DC6370">
      <w:pPr>
        <w:jc w:val="center"/>
        <w:rPr>
          <w:rFonts w:ascii="Times New Roman" w:hAnsi="Times New Roman"/>
          <w:b/>
          <w:sz w:val="24"/>
          <w:szCs w:val="24"/>
        </w:rPr>
      </w:pPr>
      <w:r w:rsidRPr="0050600F">
        <w:rPr>
          <w:rFonts w:ascii="Times New Roman" w:hAnsi="Times New Roman"/>
          <w:b/>
          <w:sz w:val="24"/>
          <w:szCs w:val="24"/>
        </w:rPr>
        <w:t>Městská část Prah</w:t>
      </w:r>
      <w:r>
        <w:rPr>
          <w:rFonts w:ascii="Times New Roman" w:hAnsi="Times New Roman"/>
          <w:b/>
          <w:sz w:val="24"/>
          <w:szCs w:val="24"/>
        </w:rPr>
        <w:t>a 4 na základě usnesení č. 3R-65</w:t>
      </w:r>
      <w:r w:rsidRPr="0050600F">
        <w:rPr>
          <w:rFonts w:ascii="Times New Roman" w:hAnsi="Times New Roman"/>
          <w:b/>
          <w:sz w:val="24"/>
          <w:szCs w:val="24"/>
        </w:rPr>
        <w:t>/2024 ze dne 14. 2. 2024,</w:t>
      </w:r>
    </w:p>
    <w:p w:rsidR="00DC6370" w:rsidRPr="0050600F" w:rsidRDefault="00DC6370" w:rsidP="00DC6370">
      <w:pPr>
        <w:jc w:val="center"/>
        <w:rPr>
          <w:rFonts w:ascii="Times New Roman" w:hAnsi="Times New Roman"/>
          <w:b/>
          <w:sz w:val="24"/>
          <w:szCs w:val="24"/>
        </w:rPr>
      </w:pPr>
      <w:r w:rsidRPr="0050600F">
        <w:rPr>
          <w:rFonts w:ascii="Times New Roman" w:hAnsi="Times New Roman"/>
          <w:b/>
          <w:sz w:val="24"/>
          <w:szCs w:val="24"/>
        </w:rPr>
        <w:t xml:space="preserve">v souladu se zákonem č. 561/2004 Sb., o předškolním, základním, středním, vyšším odborném a jiném vzdělávání (školský zákon), a vyhláškou </w:t>
      </w:r>
      <w:r w:rsidRPr="0050600F">
        <w:rPr>
          <w:rFonts w:ascii="Times New Roman" w:hAnsi="Times New Roman"/>
          <w:b/>
          <w:sz w:val="24"/>
          <w:szCs w:val="24"/>
        </w:rPr>
        <w:br/>
        <w:t xml:space="preserve">č. 54/2005 Sb., o náležitostech konkursního řízení a konkursních komisích, </w:t>
      </w:r>
    </w:p>
    <w:p w:rsidR="00DC6370" w:rsidRPr="0050600F" w:rsidRDefault="00DC6370" w:rsidP="00DC6370">
      <w:pPr>
        <w:jc w:val="center"/>
        <w:rPr>
          <w:rFonts w:ascii="Times New Roman" w:hAnsi="Times New Roman"/>
          <w:b/>
          <w:sz w:val="24"/>
          <w:szCs w:val="24"/>
        </w:rPr>
      </w:pPr>
      <w:r w:rsidRPr="0050600F">
        <w:rPr>
          <w:rFonts w:ascii="Times New Roman" w:hAnsi="Times New Roman"/>
          <w:b/>
          <w:sz w:val="24"/>
          <w:szCs w:val="24"/>
        </w:rPr>
        <w:t>oznamuje vyhlášení konkursního řízení na vedoucí pracovní místo ředitele:</w:t>
      </w:r>
    </w:p>
    <w:p w:rsidR="00DC6370" w:rsidRPr="0050600F" w:rsidRDefault="00DC6370" w:rsidP="00DC6370">
      <w:pPr>
        <w:jc w:val="center"/>
        <w:rPr>
          <w:rFonts w:ascii="Times New Roman" w:hAnsi="Times New Roman"/>
          <w:b/>
          <w:sz w:val="24"/>
          <w:szCs w:val="24"/>
        </w:rPr>
      </w:pPr>
    </w:p>
    <w:p w:rsidR="00DC6370" w:rsidRPr="00B20DF5" w:rsidRDefault="00DC6370" w:rsidP="00DC6370">
      <w:pPr>
        <w:pStyle w:val="Zkladntextodsazen"/>
        <w:tabs>
          <w:tab w:val="left" w:pos="426"/>
        </w:tabs>
        <w:jc w:val="center"/>
        <w:rPr>
          <w:b/>
          <w:bCs/>
          <w:szCs w:val="24"/>
          <w:u w:val="single"/>
        </w:rPr>
      </w:pPr>
      <w:r w:rsidRPr="0050600F">
        <w:rPr>
          <w:b/>
          <w:bCs/>
          <w:szCs w:val="24"/>
          <w:u w:val="single"/>
        </w:rPr>
        <w:t>Základní školy…………………………………….</w:t>
      </w:r>
    </w:p>
    <w:p w:rsidR="00DC6370" w:rsidRPr="005F00FB" w:rsidRDefault="00DC6370" w:rsidP="00DC6370">
      <w:pPr>
        <w:pStyle w:val="Nadpis5"/>
        <w:tabs>
          <w:tab w:val="left" w:pos="180"/>
        </w:tabs>
        <w:rPr>
          <w:b/>
          <w:szCs w:val="24"/>
        </w:rPr>
      </w:pPr>
      <w:r w:rsidRPr="00DA3509">
        <w:rPr>
          <w:szCs w:val="24"/>
        </w:rPr>
        <w:t>Předpokládaný nástup:</w:t>
      </w:r>
      <w:r w:rsidRPr="005F00FB">
        <w:rPr>
          <w:b/>
          <w:szCs w:val="24"/>
        </w:rPr>
        <w:t xml:space="preserve"> </w:t>
      </w:r>
      <w:r w:rsidRPr="005F00FB">
        <w:rPr>
          <w:b/>
          <w:szCs w:val="24"/>
        </w:rPr>
        <w:tab/>
      </w:r>
      <w:r w:rsidRPr="00DA3509">
        <w:rPr>
          <w:b/>
          <w:szCs w:val="24"/>
        </w:rPr>
        <w:t>srpen 2024</w:t>
      </w:r>
    </w:p>
    <w:p w:rsidR="00DC6370" w:rsidRPr="005F00FB" w:rsidRDefault="00DC6370" w:rsidP="00DC6370">
      <w:pPr>
        <w:jc w:val="both"/>
        <w:rPr>
          <w:rFonts w:ascii="Times New Roman" w:hAnsi="Times New Roman"/>
          <w:b/>
          <w:sz w:val="24"/>
        </w:rPr>
      </w:pPr>
      <w:r w:rsidRPr="005F00FB">
        <w:rPr>
          <w:rFonts w:ascii="Times New Roman" w:hAnsi="Times New Roman"/>
          <w:b/>
          <w:sz w:val="24"/>
        </w:rPr>
        <w:t>Předpoklady:</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plná způsobilost k právním úkonům</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příslušné vzdělání dle zákona č. 563/2004 Sb., o</w:t>
      </w:r>
      <w:r>
        <w:rPr>
          <w:rFonts w:ascii="Times New Roman" w:hAnsi="Times New Roman"/>
          <w:sz w:val="24"/>
        </w:rPr>
        <w:t xml:space="preserve"> pedagogických pracovnících a o </w:t>
      </w:r>
      <w:r w:rsidRPr="005F00FB">
        <w:rPr>
          <w:rFonts w:ascii="Times New Roman" w:hAnsi="Times New Roman"/>
          <w:sz w:val="24"/>
        </w:rPr>
        <w:t>změně některých zákonů, v platném znění</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minimální čtyřletá praxe dle § 5 odst. 1 písm. b) zákona č. 563/2004 Sb.</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občanská a morální bezúhonnost</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dobrý zdravotní stav</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znalost českého jazyka</w:t>
      </w:r>
    </w:p>
    <w:p w:rsidR="00DC6370" w:rsidRPr="005F00FB" w:rsidRDefault="00DC6370" w:rsidP="00DC6370">
      <w:pPr>
        <w:rPr>
          <w:rFonts w:ascii="Times New Roman" w:hAnsi="Times New Roman"/>
          <w:b/>
          <w:sz w:val="24"/>
        </w:rPr>
      </w:pPr>
      <w:r w:rsidRPr="005F00FB">
        <w:rPr>
          <w:rFonts w:ascii="Times New Roman" w:hAnsi="Times New Roman"/>
          <w:b/>
          <w:sz w:val="24"/>
        </w:rPr>
        <w:t>Požadavky:</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 xml:space="preserve">znalost problematiky řízení školy, orientace ve školské legislativě </w:t>
      </w:r>
    </w:p>
    <w:p w:rsidR="00DC6370" w:rsidRPr="005F00FB" w:rsidRDefault="00DC6370" w:rsidP="00DC6370">
      <w:pPr>
        <w:numPr>
          <w:ilvl w:val="0"/>
          <w:numId w:val="5"/>
        </w:numPr>
        <w:jc w:val="both"/>
        <w:rPr>
          <w:rFonts w:ascii="Times New Roman" w:hAnsi="Times New Roman"/>
          <w:sz w:val="24"/>
        </w:rPr>
      </w:pPr>
      <w:r w:rsidRPr="005F00FB">
        <w:rPr>
          <w:rFonts w:ascii="Times New Roman" w:hAnsi="Times New Roman"/>
          <w:sz w:val="24"/>
        </w:rPr>
        <w:t>odborné, řídící a organizační schopnosti, zkušenost s vedením lidí ve školství výhodou</w:t>
      </w:r>
    </w:p>
    <w:p w:rsidR="00DC6370" w:rsidRPr="005F00FB" w:rsidRDefault="00DC6370" w:rsidP="00DC6370">
      <w:pPr>
        <w:jc w:val="both"/>
        <w:rPr>
          <w:rFonts w:ascii="Times New Roman" w:hAnsi="Times New Roman"/>
          <w:b/>
          <w:sz w:val="24"/>
        </w:rPr>
      </w:pPr>
      <w:r w:rsidRPr="005F00FB">
        <w:rPr>
          <w:rFonts w:ascii="Times New Roman" w:hAnsi="Times New Roman"/>
          <w:b/>
          <w:sz w:val="24"/>
        </w:rPr>
        <w:t>Obsahové náležitosti přihlášky:</w:t>
      </w:r>
    </w:p>
    <w:p w:rsidR="00DC6370" w:rsidRPr="005F00FB" w:rsidRDefault="00DC6370" w:rsidP="00DC6370">
      <w:pPr>
        <w:numPr>
          <w:ilvl w:val="0"/>
          <w:numId w:val="6"/>
        </w:numPr>
        <w:jc w:val="both"/>
        <w:rPr>
          <w:rFonts w:ascii="Times New Roman" w:hAnsi="Times New Roman"/>
          <w:sz w:val="24"/>
          <w:u w:val="single"/>
        </w:rPr>
      </w:pPr>
      <w:r w:rsidRPr="005F00FB">
        <w:rPr>
          <w:rFonts w:ascii="Times New Roman" w:hAnsi="Times New Roman"/>
          <w:sz w:val="24"/>
          <w:u w:val="single"/>
        </w:rPr>
        <w:t xml:space="preserve">Přihláška: </w:t>
      </w:r>
    </w:p>
    <w:p w:rsidR="00DC6370" w:rsidRPr="005F00FB" w:rsidRDefault="00DC6370" w:rsidP="00DC6370">
      <w:pPr>
        <w:numPr>
          <w:ilvl w:val="0"/>
          <w:numId w:val="8"/>
        </w:numPr>
        <w:jc w:val="both"/>
        <w:rPr>
          <w:rFonts w:ascii="Times New Roman" w:hAnsi="Times New Roman"/>
          <w:sz w:val="24"/>
        </w:rPr>
      </w:pPr>
      <w:r w:rsidRPr="005F00FB">
        <w:rPr>
          <w:rFonts w:ascii="Times New Roman" w:hAnsi="Times New Roman"/>
          <w:sz w:val="24"/>
        </w:rPr>
        <w:t>jméno, příjmení a titul uchazeče, pozice, na kterou se uchazeč hlásí, datum a podpis uchazeče</w:t>
      </w:r>
    </w:p>
    <w:p w:rsidR="00DC6370" w:rsidRPr="005F00FB" w:rsidRDefault="00DC6370" w:rsidP="00DC6370">
      <w:pPr>
        <w:numPr>
          <w:ilvl w:val="0"/>
          <w:numId w:val="8"/>
        </w:numPr>
        <w:jc w:val="both"/>
        <w:rPr>
          <w:rFonts w:ascii="Times New Roman" w:hAnsi="Times New Roman"/>
          <w:sz w:val="24"/>
        </w:rPr>
      </w:pPr>
      <w:r w:rsidRPr="005F00FB">
        <w:rPr>
          <w:rFonts w:ascii="Times New Roman" w:hAnsi="Times New Roman"/>
          <w:sz w:val="24"/>
        </w:rPr>
        <w:t>doručovací adresa (adresa bydliště, případně elektronická pošta nebo datová schránka)</w:t>
      </w:r>
    </w:p>
    <w:p w:rsidR="00DC6370" w:rsidRPr="005F00FB" w:rsidRDefault="00DC6370" w:rsidP="00DC6370">
      <w:pPr>
        <w:numPr>
          <w:ilvl w:val="0"/>
          <w:numId w:val="7"/>
        </w:numPr>
        <w:jc w:val="both"/>
        <w:rPr>
          <w:rFonts w:ascii="Times New Roman" w:hAnsi="Times New Roman"/>
          <w:sz w:val="24"/>
          <w:u w:val="single"/>
        </w:rPr>
      </w:pPr>
      <w:r w:rsidRPr="005F00FB">
        <w:rPr>
          <w:rFonts w:ascii="Times New Roman" w:hAnsi="Times New Roman"/>
          <w:sz w:val="24"/>
          <w:u w:val="single"/>
        </w:rPr>
        <w:t>Přílohy:</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ověřené kopie dokladů o nejvyšším dosaženém vzdělání (vysvědčení a diplom</w:t>
      </w:r>
      <w:r>
        <w:rPr>
          <w:rFonts w:ascii="Times New Roman" w:hAnsi="Times New Roman"/>
          <w:sz w:val="24"/>
        </w:rPr>
        <w:t xml:space="preserve">, doklady </w:t>
      </w:r>
      <w:r>
        <w:rPr>
          <w:rFonts w:ascii="Times New Roman" w:hAnsi="Times New Roman"/>
          <w:sz w:val="24"/>
        </w:rPr>
        <w:br/>
        <w:t xml:space="preserve">o případném dalším </w:t>
      </w:r>
      <w:proofErr w:type="spellStart"/>
      <w:r>
        <w:rPr>
          <w:rFonts w:ascii="Times New Roman" w:hAnsi="Times New Roman"/>
          <w:sz w:val="24"/>
        </w:rPr>
        <w:t>vícesemestrálním</w:t>
      </w:r>
      <w:proofErr w:type="spellEnd"/>
      <w:r>
        <w:rPr>
          <w:rFonts w:ascii="Times New Roman" w:hAnsi="Times New Roman"/>
          <w:sz w:val="24"/>
        </w:rPr>
        <w:t xml:space="preserve"> vzdělávání</w:t>
      </w:r>
      <w:r w:rsidRPr="005F00FB">
        <w:rPr>
          <w:rFonts w:ascii="Times New Roman" w:hAnsi="Times New Roman"/>
          <w:sz w:val="24"/>
        </w:rPr>
        <w:t>)</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doklad o průběhu zaměstnání a délce praxe potvrzený zaměstnavatelem</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strukturovaný životopis</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koncepci rozvoje školy s respektováním výchozích podmínek ZŠ</w:t>
      </w:r>
      <w:r>
        <w:rPr>
          <w:rFonts w:ascii="Times New Roman" w:hAnsi="Times New Roman"/>
          <w:sz w:val="24"/>
        </w:rPr>
        <w:t xml:space="preserve"> ……</w:t>
      </w:r>
      <w:proofErr w:type="gramStart"/>
      <w:r>
        <w:rPr>
          <w:rFonts w:ascii="Times New Roman" w:hAnsi="Times New Roman"/>
          <w:sz w:val="24"/>
        </w:rPr>
        <w:t>…..</w:t>
      </w:r>
      <w:r w:rsidRPr="005F00FB">
        <w:rPr>
          <w:rFonts w:ascii="Times New Roman" w:hAnsi="Times New Roman"/>
          <w:sz w:val="24"/>
        </w:rPr>
        <w:t xml:space="preserve"> včetně</w:t>
      </w:r>
      <w:proofErr w:type="gramEnd"/>
      <w:r w:rsidRPr="005F00FB">
        <w:rPr>
          <w:rFonts w:ascii="Times New Roman" w:hAnsi="Times New Roman"/>
          <w:sz w:val="24"/>
        </w:rPr>
        <w:t xml:space="preserve"> ekonomické rozvahy řešení provozních nákladů a nákladů na přímé vzdělávání </w:t>
      </w:r>
      <w:r w:rsidRPr="005F00FB">
        <w:rPr>
          <w:rFonts w:ascii="Times New Roman" w:hAnsi="Times New Roman"/>
          <w:sz w:val="24"/>
        </w:rPr>
        <w:br/>
        <w:t>(v rozsahu max. 4 stran formátu A4)</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 xml:space="preserve">výpis z rejstříku trestů (ne starší 3 měsíců) </w:t>
      </w:r>
    </w:p>
    <w:p w:rsidR="00DC6370" w:rsidRPr="005F00FB" w:rsidRDefault="00DC6370" w:rsidP="00DC6370">
      <w:pPr>
        <w:numPr>
          <w:ilvl w:val="0"/>
          <w:numId w:val="9"/>
        </w:numPr>
        <w:jc w:val="both"/>
        <w:rPr>
          <w:rFonts w:ascii="Times New Roman" w:hAnsi="Times New Roman"/>
          <w:sz w:val="24"/>
        </w:rPr>
      </w:pPr>
      <w:r w:rsidRPr="005F00FB">
        <w:rPr>
          <w:rFonts w:ascii="Times New Roman" w:hAnsi="Times New Roman"/>
          <w:sz w:val="24"/>
        </w:rPr>
        <w:t>lékařské potvrzení o způsobilosti k výkonu funkce (ne starší 3 měsíců)</w:t>
      </w:r>
    </w:p>
    <w:p w:rsidR="00DC6370" w:rsidRDefault="00DC6370" w:rsidP="00DC6370">
      <w:pPr>
        <w:numPr>
          <w:ilvl w:val="0"/>
          <w:numId w:val="9"/>
        </w:numPr>
        <w:jc w:val="both"/>
        <w:rPr>
          <w:rFonts w:ascii="Times New Roman" w:hAnsi="Times New Roman"/>
          <w:sz w:val="24"/>
        </w:rPr>
      </w:pPr>
      <w:r w:rsidRPr="005F00FB">
        <w:rPr>
          <w:rFonts w:ascii="Times New Roman" w:hAnsi="Times New Roman"/>
          <w:sz w:val="24"/>
        </w:rPr>
        <w:t>písemný souhlas se zpracováním osobních údajů pro účely konkursního řízení</w:t>
      </w:r>
    </w:p>
    <w:p w:rsidR="00DC6370" w:rsidRPr="00B20DF5" w:rsidRDefault="00DC6370" w:rsidP="00DC6370">
      <w:pPr>
        <w:numPr>
          <w:ilvl w:val="0"/>
          <w:numId w:val="9"/>
        </w:numPr>
        <w:jc w:val="both"/>
        <w:rPr>
          <w:rFonts w:ascii="Times New Roman" w:hAnsi="Times New Roman"/>
          <w:sz w:val="24"/>
        </w:rPr>
      </w:pPr>
      <w:r>
        <w:rPr>
          <w:rFonts w:ascii="Times New Roman" w:hAnsi="Times New Roman"/>
          <w:sz w:val="24"/>
        </w:rPr>
        <w:t>ověřenou kopii dokladu o vykonání zkoušky z českého jazyka v případě získání příslušné odborné kvalifikace pro přímou pedagogickou činnost v jiném vyučovacím jazyce než českém</w:t>
      </w:r>
    </w:p>
    <w:p w:rsidR="00DC6370" w:rsidRPr="005F00FB" w:rsidRDefault="00DC6370" w:rsidP="00DC6370">
      <w:pPr>
        <w:jc w:val="both"/>
        <w:rPr>
          <w:rFonts w:ascii="Times New Roman" w:hAnsi="Times New Roman"/>
          <w:b/>
          <w:sz w:val="24"/>
        </w:rPr>
      </w:pPr>
      <w:r w:rsidRPr="005F00FB">
        <w:rPr>
          <w:rFonts w:ascii="Times New Roman" w:hAnsi="Times New Roman"/>
          <w:b/>
          <w:sz w:val="24"/>
        </w:rPr>
        <w:t xml:space="preserve">Vyhlašovatel si vyhrazuje právo zrušit toto konkursní řízení kdykoliv v jeho průběhu </w:t>
      </w:r>
      <w:r w:rsidRPr="005F00FB">
        <w:rPr>
          <w:rFonts w:ascii="Times New Roman" w:hAnsi="Times New Roman"/>
          <w:b/>
          <w:sz w:val="24"/>
        </w:rPr>
        <w:br/>
        <w:t>bez uvedení důvodu.</w:t>
      </w:r>
    </w:p>
    <w:p w:rsidR="00DC6370" w:rsidRPr="005F00FB" w:rsidRDefault="00DC6370" w:rsidP="00DC6370">
      <w:pPr>
        <w:jc w:val="both"/>
        <w:rPr>
          <w:rFonts w:ascii="Times New Roman" w:hAnsi="Times New Roman"/>
          <w:b/>
          <w:sz w:val="24"/>
        </w:rPr>
      </w:pPr>
      <w:r w:rsidRPr="005F00FB">
        <w:rPr>
          <w:rFonts w:ascii="Times New Roman" w:hAnsi="Times New Roman"/>
          <w:b/>
          <w:sz w:val="24"/>
        </w:rPr>
        <w:t>Způsob podávání přihlášek a lhůta:</w:t>
      </w:r>
    </w:p>
    <w:p w:rsidR="00DC6370" w:rsidRPr="006A665B" w:rsidRDefault="00DC6370" w:rsidP="00DC6370">
      <w:pPr>
        <w:pStyle w:val="Nadpis4"/>
        <w:jc w:val="both"/>
        <w:rPr>
          <w:rFonts w:eastAsia="Times New Roman"/>
          <w:b w:val="0"/>
        </w:rPr>
      </w:pPr>
      <w:r w:rsidRPr="006A665B">
        <w:rPr>
          <w:b w:val="0"/>
          <w:sz w:val="24"/>
        </w:rPr>
        <w:lastRenderedPageBreak/>
        <w:t xml:space="preserve">Podepsanou přihlášku s požadovanými doklady </w:t>
      </w:r>
      <w:r w:rsidRPr="006A665B">
        <w:rPr>
          <w:sz w:val="24"/>
          <w:u w:val="single"/>
        </w:rPr>
        <w:t xml:space="preserve">doručte </w:t>
      </w:r>
      <w:r w:rsidRPr="00213136">
        <w:rPr>
          <w:sz w:val="24"/>
          <w:u w:val="single"/>
        </w:rPr>
        <w:t>nejpozději do 28. 3. 2024 (včetně)</w:t>
      </w:r>
      <w:r w:rsidRPr="006A665B">
        <w:rPr>
          <w:b w:val="0"/>
          <w:sz w:val="24"/>
          <w:u w:val="single"/>
        </w:rPr>
        <w:t xml:space="preserve"> </w:t>
      </w:r>
      <w:r w:rsidRPr="006A665B">
        <w:rPr>
          <w:b w:val="0"/>
          <w:sz w:val="24"/>
          <w:u w:val="single"/>
        </w:rPr>
        <w:br/>
      </w:r>
      <w:r w:rsidRPr="006A665B">
        <w:rPr>
          <w:b w:val="0"/>
          <w:sz w:val="24"/>
        </w:rPr>
        <w:t xml:space="preserve">poštou, datovou schránkou </w:t>
      </w:r>
      <w:r w:rsidRPr="006A665B">
        <w:rPr>
          <w:sz w:val="24"/>
          <w:szCs w:val="24"/>
        </w:rPr>
        <w:t>(</w:t>
      </w:r>
      <w:r w:rsidRPr="006A665B">
        <w:rPr>
          <w:rStyle w:val="Siln"/>
          <w:bCs w:val="0"/>
          <w:sz w:val="24"/>
          <w:szCs w:val="24"/>
        </w:rPr>
        <w:t>ergbrf7</w:t>
      </w:r>
      <w:r w:rsidRPr="006A665B">
        <w:rPr>
          <w:sz w:val="24"/>
        </w:rPr>
        <w:t>)</w:t>
      </w:r>
      <w:r w:rsidRPr="006A665B">
        <w:rPr>
          <w:b w:val="0"/>
          <w:sz w:val="24"/>
        </w:rPr>
        <w:t xml:space="preserve"> nebo osobně na podatelnu na adresu: Městská část Praha 4, Úřad MČ Praha 4, odbor školství, prevence a rodinné politiky, Antala Staška 2059/80b, Praha 4, PSČ 140 46. Obálku označte textem: </w:t>
      </w:r>
      <w:r w:rsidRPr="006A665B">
        <w:rPr>
          <w:sz w:val="24"/>
        </w:rPr>
        <w:t>„Konkursní řízení ……………… - neotvírat“</w:t>
      </w:r>
      <w:r w:rsidRPr="006A665B">
        <w:rPr>
          <w:b w:val="0"/>
          <w:sz w:val="24"/>
        </w:rPr>
        <w:t>. S případnými dotazy se obracejte na odbor školství, prevence a rodinné politiky, tel: 261 192 470.</w:t>
      </w:r>
    </w:p>
    <w:p w:rsidR="00DC6370" w:rsidRDefault="00DC6370" w:rsidP="00DC6370">
      <w:pPr>
        <w:jc w:val="center"/>
        <w:rPr>
          <w:rFonts w:ascii="Times New Roman" w:hAnsi="Times New Roman"/>
          <w:b/>
          <w:sz w:val="24"/>
          <w:szCs w:val="24"/>
        </w:rPr>
      </w:pPr>
    </w:p>
    <w:p w:rsidR="00DC6370" w:rsidRDefault="00DC6370" w:rsidP="00DC6370">
      <w:pPr>
        <w:pStyle w:val="Zkladntext"/>
      </w:pPr>
    </w:p>
    <w:p w:rsidR="00DC6370" w:rsidRDefault="00DC6370" w:rsidP="00DC6370">
      <w:pPr>
        <w:jc w:val="both"/>
        <w:rPr>
          <w:rFonts w:ascii="Times New Roman" w:hAnsi="Times New Roman"/>
          <w:sz w:val="24"/>
        </w:rPr>
      </w:pPr>
    </w:p>
    <w:p w:rsidR="00DC6370" w:rsidRDefault="00DC6370" w:rsidP="00DC6370">
      <w:pPr>
        <w:jc w:val="both"/>
        <w:rPr>
          <w:rFonts w:ascii="Times New Roman" w:hAnsi="Times New Roman"/>
          <w:sz w:val="24"/>
        </w:rPr>
      </w:pPr>
    </w:p>
    <w:p w:rsidR="00DC6370" w:rsidRDefault="00DC6370" w:rsidP="00DC6370">
      <w:pPr>
        <w:jc w:val="both"/>
        <w:rPr>
          <w:rFonts w:ascii="Times New Roman" w:hAnsi="Times New Roman"/>
          <w:sz w:val="24"/>
        </w:rPr>
      </w:pPr>
    </w:p>
    <w:p w:rsidR="00DC6370" w:rsidRDefault="00DC6370" w:rsidP="00DC6370">
      <w:pPr>
        <w:pStyle w:val="Zkladntext2"/>
      </w:pPr>
    </w:p>
    <w:p w:rsidR="00DC6370" w:rsidRDefault="00DC6370" w:rsidP="00DC6370">
      <w:pPr>
        <w:jc w:val="both"/>
        <w:rPr>
          <w:rFonts w:ascii="Times New Roman" w:hAnsi="Times New Roman"/>
          <w:sz w:val="24"/>
        </w:rPr>
      </w:pPr>
    </w:p>
    <w:p w:rsidR="00DC6370" w:rsidRDefault="00DC6370" w:rsidP="00DC6370">
      <w:pPr>
        <w:pStyle w:val="Zkladntext2"/>
      </w:pPr>
    </w:p>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Pr="0050600F" w:rsidRDefault="00DC6370" w:rsidP="00DC6370"/>
    <w:p w:rsidR="00DC6370" w:rsidRDefault="00DC6370" w:rsidP="00DC6370"/>
    <w:p w:rsidR="00DC6370" w:rsidRPr="0050600F" w:rsidRDefault="00DC6370" w:rsidP="00DC6370">
      <w:pPr>
        <w:jc w:val="right"/>
      </w:pPr>
    </w:p>
    <w:p w:rsidR="00A97AD4" w:rsidRDefault="00A97AD4"/>
    <w:sectPr w:rsidR="00A97AD4" w:rsidSect="00FC527F">
      <w:headerReference w:type="even" r:id="rId7"/>
      <w:headerReference w:type="default" r:id="rId8"/>
      <w:footerReference w:type="even" r:id="rId9"/>
      <w:footerReference w:type="default" r:id="rId10"/>
      <w:headerReference w:type="first" r:id="rId11"/>
      <w:footerReference w:type="first" r:id="rId12"/>
      <w:pgSz w:w="11907" w:h="16840"/>
      <w:pgMar w:top="1134" w:right="1417"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70" w:rsidRDefault="00DC6370" w:rsidP="00DC6370">
      <w:r>
        <w:separator/>
      </w:r>
    </w:p>
  </w:endnote>
  <w:endnote w:type="continuationSeparator" w:id="0">
    <w:p w:rsidR="00DC6370" w:rsidRDefault="00DC6370" w:rsidP="00DC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70" w:rsidRDefault="00DC63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4F" w:rsidRDefault="00DC6370" w:rsidP="0047404F">
    <w:pPr>
      <w:pStyle w:val="Zpat"/>
      <w:tabs>
        <w:tab w:val="clear" w:pos="9072"/>
      </w:tabs>
      <w:ind w:right="14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(celkem 9</w:t>
    </w:r>
    <w:r>
      <w:rPr>
        <w:snapToGrid w:val="0"/>
      </w:rPr>
      <w:t>)</w:t>
    </w:r>
  </w:p>
  <w:p w:rsidR="0047404F" w:rsidRDefault="00DC6370" w:rsidP="0047404F">
    <w:pPr>
      <w:pStyle w:val="Zpat"/>
      <w:tabs>
        <w:tab w:val="clear" w:pos="9072"/>
      </w:tabs>
      <w:ind w:right="141"/>
      <w:jc w:val="right"/>
    </w:pPr>
    <w:r>
      <w:rPr>
        <w:snapToGrid w:val="0"/>
      </w:rPr>
      <w:t xml:space="preserve">usnesení </w:t>
    </w:r>
    <w:r>
      <w:rPr>
        <w:snapToGrid w:val="0"/>
      </w:rPr>
      <w:t>3</w:t>
    </w:r>
    <w:r>
      <w:rPr>
        <w:snapToGrid w:val="0"/>
      </w:rPr>
      <w:t>R</w:t>
    </w:r>
    <w:r>
      <w:rPr>
        <w:snapToGrid w:val="0"/>
      </w:rPr>
      <w:t>-65</w:t>
    </w:r>
    <w:r>
      <w:rPr>
        <w:snapToGrid w:val="0"/>
      </w:rPr>
      <w:t>/20</w:t>
    </w:r>
    <w:r>
      <w:rPr>
        <w:snapToGrid w:val="0"/>
      </w:rPr>
      <w:t>2</w:t>
    </w:r>
    <w:r>
      <w:rPr>
        <w:snapToGrid w:val="0"/>
      </w:rPr>
      <w:t>4</w:t>
    </w:r>
  </w:p>
  <w:p w:rsidR="0047404F" w:rsidRDefault="00DC637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4F" w:rsidRDefault="00DC6370" w:rsidP="0047404F">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(celkem 9</w:t>
    </w:r>
    <w:r>
      <w:rPr>
        <w:snapToGrid w:val="0"/>
      </w:rPr>
      <w:t>)</w:t>
    </w:r>
  </w:p>
  <w:p w:rsidR="0047404F" w:rsidRDefault="00DC6370" w:rsidP="0047404F">
    <w:pPr>
      <w:pStyle w:val="Zpat"/>
      <w:jc w:val="right"/>
    </w:pPr>
    <w:r>
      <w:t xml:space="preserve">usnesení č. </w:t>
    </w:r>
    <w:r>
      <w:t>3</w:t>
    </w:r>
    <w:r>
      <w:t>R-65</w:t>
    </w:r>
    <w:r>
      <w:t>/20</w:t>
    </w:r>
    <w:r>
      <w:t>2</w:t>
    </w:r>
    <w:r>
      <w:t>4</w:t>
    </w:r>
  </w:p>
  <w:p w:rsidR="0047404F" w:rsidRDefault="00DC63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70" w:rsidRDefault="00DC6370" w:rsidP="00DC6370">
      <w:r>
        <w:separator/>
      </w:r>
    </w:p>
  </w:footnote>
  <w:footnote w:type="continuationSeparator" w:id="0">
    <w:p w:rsidR="00DC6370" w:rsidRDefault="00DC6370" w:rsidP="00DC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70" w:rsidRDefault="00DC63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70" w:rsidRDefault="00DC637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9" w:rsidRDefault="00DC6370" w:rsidP="00A70C3F">
    <w:pPr>
      <w:jc w:val="center"/>
    </w:pPr>
    <w:bookmarkStart w:id="0" w:name="_GoBack"/>
    <w:bookmarkEnd w:id="0"/>
  </w:p>
  <w:p w:rsidR="00635B29" w:rsidRDefault="00DC63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2AF1"/>
    <w:multiLevelType w:val="hybridMultilevel"/>
    <w:tmpl w:val="28B6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A277BB"/>
    <w:multiLevelType w:val="hybridMultilevel"/>
    <w:tmpl w:val="1C7E66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DC3097"/>
    <w:multiLevelType w:val="hybridMultilevel"/>
    <w:tmpl w:val="80523C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0B259E9"/>
    <w:multiLevelType w:val="hybridMultilevel"/>
    <w:tmpl w:val="166EC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3CB2C5A"/>
    <w:multiLevelType w:val="hybridMultilevel"/>
    <w:tmpl w:val="4C443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9556B4"/>
    <w:multiLevelType w:val="hybridMultilevel"/>
    <w:tmpl w:val="159C892E"/>
    <w:lvl w:ilvl="0" w:tplc="0B306F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440D50"/>
    <w:multiLevelType w:val="hybridMultilevel"/>
    <w:tmpl w:val="AAC4B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47147C"/>
    <w:multiLevelType w:val="singleLevel"/>
    <w:tmpl w:val="FCBC3A42"/>
    <w:lvl w:ilvl="0">
      <w:start w:val="1"/>
      <w:numFmt w:val="bullet"/>
      <w:lvlText w:val="-"/>
      <w:lvlJc w:val="left"/>
      <w:pPr>
        <w:tabs>
          <w:tab w:val="num" w:pos="1004"/>
        </w:tabs>
        <w:ind w:left="1004" w:hanging="360"/>
      </w:pPr>
      <w:rPr>
        <w:rFonts w:hint="default"/>
      </w:rPr>
    </w:lvl>
  </w:abstractNum>
  <w:abstractNum w:abstractNumId="8" w15:restartNumberingAfterBreak="0">
    <w:nsid w:val="6FB3680D"/>
    <w:multiLevelType w:val="hybridMultilevel"/>
    <w:tmpl w:val="194A9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3F7FBE"/>
    <w:multiLevelType w:val="hybridMultilevel"/>
    <w:tmpl w:val="E18E9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5C4FDE"/>
    <w:multiLevelType w:val="hybridMultilevel"/>
    <w:tmpl w:val="8AA20F50"/>
    <w:lvl w:ilvl="0" w:tplc="0B306F1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7"/>
  </w:num>
  <w:num w:numId="6">
    <w:abstractNumId w:val="3"/>
  </w:num>
  <w:num w:numId="7">
    <w:abstractNumId w:val="2"/>
  </w:num>
  <w:num w:numId="8">
    <w:abstractNumId w:val="5"/>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70"/>
    <w:rsid w:val="00A97AD4"/>
    <w:rsid w:val="00DC6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8A085C2-AF8B-4E63-BD71-FB79ECFB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6370"/>
    <w:pPr>
      <w:spacing w:after="0" w:line="240" w:lineRule="auto"/>
    </w:pPr>
    <w:rPr>
      <w:rFonts w:ascii="Arial" w:eastAsia="Arial" w:hAnsi="Arial" w:cs="Times New Roman"/>
      <w:sz w:val="20"/>
      <w:szCs w:val="20"/>
      <w:lang w:eastAsia="cs-CZ"/>
    </w:rPr>
  </w:style>
  <w:style w:type="paragraph" w:styleId="Nadpis4">
    <w:name w:val="heading 4"/>
    <w:basedOn w:val="Normln"/>
    <w:next w:val="Normln"/>
    <w:link w:val="Nadpis4Char"/>
    <w:qFormat/>
    <w:rsid w:val="00DC6370"/>
    <w:pPr>
      <w:keepNext/>
      <w:jc w:val="center"/>
      <w:outlineLvl w:val="3"/>
    </w:pPr>
    <w:rPr>
      <w:rFonts w:ascii="Times New Roman" w:hAnsi="Times New Roman"/>
      <w:b/>
      <w:sz w:val="28"/>
    </w:rPr>
  </w:style>
  <w:style w:type="paragraph" w:styleId="Nadpis5">
    <w:name w:val="heading 5"/>
    <w:basedOn w:val="Normln"/>
    <w:next w:val="Normln"/>
    <w:link w:val="Nadpis5Char"/>
    <w:qFormat/>
    <w:rsid w:val="00DC6370"/>
    <w:pPr>
      <w:keepNext/>
      <w:outlineLvl w:val="4"/>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C6370"/>
    <w:rPr>
      <w:rFonts w:ascii="Times New Roman" w:eastAsia="Arial" w:hAnsi="Times New Roman" w:cs="Times New Roman"/>
      <w:b/>
      <w:sz w:val="28"/>
      <w:szCs w:val="20"/>
      <w:lang w:eastAsia="cs-CZ"/>
    </w:rPr>
  </w:style>
  <w:style w:type="character" w:customStyle="1" w:styleId="Nadpis5Char">
    <w:name w:val="Nadpis 5 Char"/>
    <w:basedOn w:val="Standardnpsmoodstavce"/>
    <w:link w:val="Nadpis5"/>
    <w:rsid w:val="00DC6370"/>
    <w:rPr>
      <w:rFonts w:ascii="Times New Roman" w:eastAsia="Arial" w:hAnsi="Times New Roman" w:cs="Times New Roman"/>
      <w:sz w:val="24"/>
      <w:szCs w:val="20"/>
      <w:lang w:eastAsia="cs-CZ"/>
    </w:rPr>
  </w:style>
  <w:style w:type="paragraph" w:styleId="Zpat">
    <w:name w:val="footer"/>
    <w:basedOn w:val="Normln"/>
    <w:link w:val="ZpatChar"/>
    <w:rsid w:val="00DC6370"/>
    <w:pPr>
      <w:tabs>
        <w:tab w:val="center" w:pos="4536"/>
        <w:tab w:val="right" w:pos="9072"/>
      </w:tabs>
    </w:pPr>
  </w:style>
  <w:style w:type="character" w:customStyle="1" w:styleId="ZpatChar">
    <w:name w:val="Zápatí Char"/>
    <w:basedOn w:val="Standardnpsmoodstavce"/>
    <w:link w:val="Zpat"/>
    <w:rsid w:val="00DC6370"/>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DC6370"/>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basedOn w:val="Standardnpsmoodstavce"/>
    <w:link w:val="Zkladntext"/>
    <w:rsid w:val="00DC637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DC6370"/>
    <w:pPr>
      <w:ind w:left="426"/>
    </w:pPr>
    <w:rPr>
      <w:rFonts w:ascii="Times New Roman" w:hAnsi="Times New Roman"/>
      <w:sz w:val="24"/>
    </w:rPr>
  </w:style>
  <w:style w:type="character" w:customStyle="1" w:styleId="ZkladntextodsazenChar">
    <w:name w:val="Základní text odsazený Char"/>
    <w:basedOn w:val="Standardnpsmoodstavce"/>
    <w:link w:val="Zkladntextodsazen"/>
    <w:rsid w:val="00DC6370"/>
    <w:rPr>
      <w:rFonts w:ascii="Times New Roman" w:eastAsia="Arial" w:hAnsi="Times New Roman" w:cs="Times New Roman"/>
      <w:sz w:val="24"/>
      <w:szCs w:val="20"/>
      <w:lang w:eastAsia="cs-CZ"/>
    </w:rPr>
  </w:style>
  <w:style w:type="paragraph" w:styleId="Zkladntext2">
    <w:name w:val="Body Text 2"/>
    <w:basedOn w:val="Normln"/>
    <w:link w:val="Zkladntext2Char"/>
    <w:rsid w:val="00DC6370"/>
    <w:pPr>
      <w:jc w:val="both"/>
    </w:pPr>
    <w:rPr>
      <w:rFonts w:ascii="Times New Roman" w:hAnsi="Times New Roman"/>
      <w:b/>
      <w:sz w:val="24"/>
    </w:rPr>
  </w:style>
  <w:style w:type="character" w:customStyle="1" w:styleId="Zkladntext2Char">
    <w:name w:val="Základní text 2 Char"/>
    <w:basedOn w:val="Standardnpsmoodstavce"/>
    <w:link w:val="Zkladntext2"/>
    <w:rsid w:val="00DC6370"/>
    <w:rPr>
      <w:rFonts w:ascii="Times New Roman" w:eastAsia="Arial" w:hAnsi="Times New Roman" w:cs="Times New Roman"/>
      <w:b/>
      <w:sz w:val="24"/>
      <w:szCs w:val="20"/>
      <w:lang w:eastAsia="cs-CZ"/>
    </w:rPr>
  </w:style>
  <w:style w:type="character" w:styleId="Siln">
    <w:name w:val="Strong"/>
    <w:uiPriority w:val="22"/>
    <w:qFormat/>
    <w:rsid w:val="00DC6370"/>
    <w:rPr>
      <w:b/>
      <w:bCs/>
    </w:rPr>
  </w:style>
  <w:style w:type="paragraph" w:styleId="Zhlav">
    <w:name w:val="header"/>
    <w:basedOn w:val="Normln"/>
    <w:link w:val="ZhlavChar"/>
    <w:uiPriority w:val="99"/>
    <w:unhideWhenUsed/>
    <w:rsid w:val="00DC6370"/>
    <w:pPr>
      <w:tabs>
        <w:tab w:val="center" w:pos="4536"/>
        <w:tab w:val="right" w:pos="9072"/>
      </w:tabs>
    </w:pPr>
  </w:style>
  <w:style w:type="character" w:customStyle="1" w:styleId="ZhlavChar">
    <w:name w:val="Záhlaví Char"/>
    <w:basedOn w:val="Standardnpsmoodstavce"/>
    <w:link w:val="Zhlav"/>
    <w:uiPriority w:val="99"/>
    <w:rsid w:val="00DC6370"/>
    <w:rPr>
      <w:rFonts w:ascii="Arial" w:eastAsia="Arial"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7128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Bartoňková Věra [P4]</dc:creator>
  <cp:keywords/>
  <dc:description/>
  <cp:lastModifiedBy>Bartoňková Věra [P4]</cp:lastModifiedBy>
  <cp:revision>1</cp:revision>
  <dcterms:created xsi:type="dcterms:W3CDTF">2024-02-15T08:17:00Z</dcterms:created>
  <dcterms:modified xsi:type="dcterms:W3CDTF">2024-02-15T08:17:00Z</dcterms:modified>
</cp:coreProperties>
</file>